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D38E" w14:textId="77777777" w:rsidR="00623862" w:rsidRDefault="00623862" w:rsidP="001769F3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769F3">
        <w:rPr>
          <w:rFonts w:ascii="Times New Roman" w:hAnsi="Times New Roman" w:cs="Times New Roman"/>
          <w:sz w:val="28"/>
        </w:rPr>
        <w:t xml:space="preserve">Министерство </w:t>
      </w:r>
      <w:r w:rsidR="001769F3">
        <w:rPr>
          <w:rFonts w:ascii="Times New Roman" w:hAnsi="Times New Roman" w:cs="Times New Roman"/>
          <w:sz w:val="28"/>
        </w:rPr>
        <w:t>информации и коммуникаций</w:t>
      </w:r>
      <w:r w:rsidRPr="001769F3">
        <w:rPr>
          <w:rFonts w:ascii="Times New Roman" w:hAnsi="Times New Roman" w:cs="Times New Roman"/>
          <w:sz w:val="28"/>
        </w:rPr>
        <w:t xml:space="preserve"> Республики Казахстан</w:t>
      </w:r>
      <w:r w:rsidR="008E5E3C">
        <w:rPr>
          <w:rFonts w:ascii="Times New Roman" w:hAnsi="Times New Roman" w:cs="Times New Roman"/>
          <w:sz w:val="28"/>
        </w:rPr>
        <w:t>, сообщает о проведении 18</w:t>
      </w:r>
      <w:r w:rsidRPr="001769F3">
        <w:rPr>
          <w:rFonts w:ascii="Times New Roman" w:hAnsi="Times New Roman" w:cs="Times New Roman"/>
          <w:sz w:val="28"/>
        </w:rPr>
        <w:t xml:space="preserve"> </w:t>
      </w:r>
      <w:r w:rsidR="001769F3">
        <w:rPr>
          <w:rFonts w:ascii="Times New Roman" w:hAnsi="Times New Roman" w:cs="Times New Roman"/>
          <w:sz w:val="28"/>
        </w:rPr>
        <w:t>января</w:t>
      </w:r>
      <w:r w:rsidRPr="001769F3">
        <w:rPr>
          <w:rFonts w:ascii="Times New Roman" w:hAnsi="Times New Roman" w:cs="Times New Roman"/>
          <w:sz w:val="28"/>
        </w:rPr>
        <w:t xml:space="preserve"> 2016 года в 15-00 часов </w:t>
      </w:r>
      <w:r w:rsidR="001769F3">
        <w:rPr>
          <w:rFonts w:ascii="Times New Roman" w:hAnsi="Times New Roman" w:cs="Times New Roman"/>
          <w:sz w:val="28"/>
        </w:rPr>
        <w:t>посредством видеоконференцсвязи</w:t>
      </w:r>
      <w:r w:rsidRPr="001769F3">
        <w:rPr>
          <w:rFonts w:ascii="Times New Roman" w:hAnsi="Times New Roman" w:cs="Times New Roman"/>
          <w:sz w:val="28"/>
        </w:rPr>
        <w:t xml:space="preserve"> публичного общественного обсуждения </w:t>
      </w:r>
      <w:r w:rsidR="00C522A0">
        <w:rPr>
          <w:rFonts w:ascii="Times New Roman" w:hAnsi="Times New Roman" w:cs="Times New Roman"/>
          <w:sz w:val="28"/>
        </w:rPr>
        <w:t>проекта Закона Республики Казахстан «О внесении изменений и дополнений в некоторые законодательные акты Республики Казахстан по вопросам информации и коммуникаций»</w:t>
      </w:r>
      <w:r w:rsidR="004F7D16">
        <w:rPr>
          <w:rFonts w:ascii="Times New Roman" w:hAnsi="Times New Roman" w:cs="Times New Roman"/>
          <w:sz w:val="28"/>
        </w:rPr>
        <w:t xml:space="preserve"> </w:t>
      </w:r>
      <w:r w:rsidR="008E5E3C">
        <w:rPr>
          <w:rFonts w:ascii="Times New Roman" w:hAnsi="Times New Roman" w:cs="Times New Roman"/>
          <w:sz w:val="28"/>
        </w:rPr>
        <w:t>по следующим адресам:</w:t>
      </w:r>
    </w:p>
    <w:p w14:paraId="4ACDA6EF" w14:textId="77777777" w:rsidR="008E5E3C" w:rsidRDefault="008E5E3C" w:rsidP="001769F3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2693"/>
      </w:tblGrid>
      <w:tr w:rsidR="008E5E3C" w14:paraId="3995BABD" w14:textId="77777777" w:rsidTr="00C5015D">
        <w:tc>
          <w:tcPr>
            <w:tcW w:w="567" w:type="dxa"/>
          </w:tcPr>
          <w:p w14:paraId="4E89E914" w14:textId="77777777" w:rsidR="008E5E3C" w:rsidRPr="00AA359C" w:rsidRDefault="008E5E3C" w:rsidP="008E5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1BBF7E55" w14:textId="77777777" w:rsidR="008E5E3C" w:rsidRPr="00AA359C" w:rsidRDefault="004F7D16" w:rsidP="004F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центра обслуживания населения </w:t>
            </w:r>
          </w:p>
        </w:tc>
        <w:tc>
          <w:tcPr>
            <w:tcW w:w="2694" w:type="dxa"/>
          </w:tcPr>
          <w:p w14:paraId="1C5E4318" w14:textId="77777777" w:rsidR="008E5E3C" w:rsidRPr="00AA359C" w:rsidRDefault="004F7D16" w:rsidP="008E5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14:paraId="6740BCBE" w14:textId="77777777" w:rsidR="00361CCB" w:rsidRPr="00AA359C" w:rsidRDefault="00361CCB" w:rsidP="004F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Контактные данные</w:t>
            </w:r>
          </w:p>
        </w:tc>
      </w:tr>
      <w:tr w:rsidR="00C522A0" w14:paraId="5B7E353B" w14:textId="77777777" w:rsidTr="00C5015D">
        <w:tc>
          <w:tcPr>
            <w:tcW w:w="567" w:type="dxa"/>
          </w:tcPr>
          <w:p w14:paraId="4029A5D9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8CC50B9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РГП  «ЦОН» по Акмолинской области</w:t>
            </w:r>
          </w:p>
        </w:tc>
        <w:tc>
          <w:tcPr>
            <w:tcW w:w="2694" w:type="dxa"/>
            <w:vAlign w:val="center"/>
          </w:tcPr>
          <w:p w14:paraId="71418958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г.Кокшетау, ул. Сабатаева</w:t>
            </w:r>
            <w:r w:rsidR="004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2693" w:type="dxa"/>
          </w:tcPr>
          <w:p w14:paraId="7A3EE163" w14:textId="77777777" w:rsidR="00361CCB" w:rsidRPr="00AA359C" w:rsidRDefault="00361CCB" w:rsidP="002B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4F7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Акмолинской области </w:t>
            </w:r>
          </w:p>
          <w:p w14:paraId="59598CDF" w14:textId="77777777" w:rsidR="00C522A0" w:rsidRPr="00AA359C" w:rsidRDefault="00361CCB" w:rsidP="002B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7162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72 20 05</w:t>
            </w:r>
          </w:p>
        </w:tc>
      </w:tr>
      <w:tr w:rsidR="00C522A0" w14:paraId="4D5A4A43" w14:textId="77777777" w:rsidTr="00C5015D">
        <w:tc>
          <w:tcPr>
            <w:tcW w:w="567" w:type="dxa"/>
          </w:tcPr>
          <w:p w14:paraId="13CCF9B2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93CC4D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Актюбинской области</w:t>
            </w:r>
          </w:p>
        </w:tc>
        <w:tc>
          <w:tcPr>
            <w:tcW w:w="2694" w:type="dxa"/>
            <w:vAlign w:val="center"/>
          </w:tcPr>
          <w:p w14:paraId="76116702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Актобе, ул. Тургенева, 109</w:t>
            </w:r>
          </w:p>
        </w:tc>
        <w:tc>
          <w:tcPr>
            <w:tcW w:w="2693" w:type="dxa"/>
          </w:tcPr>
          <w:p w14:paraId="14A9AB0B" w14:textId="77777777" w:rsidR="00361CCB" w:rsidRPr="00AA359C" w:rsidRDefault="004F7D16" w:rsidP="00361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61CCB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Актюбинской области </w:t>
            </w:r>
          </w:p>
          <w:p w14:paraId="4C138D74" w14:textId="77777777" w:rsidR="00361CCB" w:rsidRPr="00AA359C" w:rsidRDefault="00361CCB" w:rsidP="00361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4547C1" w:rsidRPr="004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</w:t>
            </w:r>
            <w:r w:rsidR="006F6E35" w:rsidRPr="004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40 12 69</w:t>
            </w:r>
          </w:p>
          <w:p w14:paraId="2526676B" w14:textId="77777777" w:rsidR="00361CCB" w:rsidRPr="00AA359C" w:rsidRDefault="00361CCB" w:rsidP="00361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522A0" w14:paraId="1B1B4548" w14:textId="77777777" w:rsidTr="00C5015D">
        <w:tc>
          <w:tcPr>
            <w:tcW w:w="567" w:type="dxa"/>
          </w:tcPr>
          <w:p w14:paraId="1BDFD6BE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3DE7CD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Алматинской области</w:t>
            </w:r>
          </w:p>
        </w:tc>
        <w:tc>
          <w:tcPr>
            <w:tcW w:w="2694" w:type="dxa"/>
            <w:vAlign w:val="center"/>
          </w:tcPr>
          <w:p w14:paraId="62F286D3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г.Талдыкорган, ул. Тауелсіздік, 67 Б</w:t>
            </w:r>
          </w:p>
        </w:tc>
        <w:tc>
          <w:tcPr>
            <w:tcW w:w="2693" w:type="dxa"/>
          </w:tcPr>
          <w:p w14:paraId="0D2B4777" w14:textId="77777777" w:rsidR="00361CCB" w:rsidRPr="00AA359C" w:rsidRDefault="004F7D16" w:rsidP="00361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361CCB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61CCB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Алматинской области</w:t>
            </w:r>
          </w:p>
          <w:p w14:paraId="5061488B" w14:textId="77777777" w:rsidR="00361CCB" w:rsidRPr="00AA359C" w:rsidRDefault="00361CCB" w:rsidP="00361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A63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(7282)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401269</w:t>
            </w:r>
          </w:p>
          <w:p w14:paraId="3F28CBB2" w14:textId="77777777" w:rsidR="00C522A0" w:rsidRPr="00AA359C" w:rsidRDefault="00C522A0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A0" w14:paraId="258BCC64" w14:textId="77777777" w:rsidTr="00C5015D">
        <w:tc>
          <w:tcPr>
            <w:tcW w:w="567" w:type="dxa"/>
          </w:tcPr>
          <w:p w14:paraId="003D97ED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5FA1E7C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Атырауской области</w:t>
            </w:r>
          </w:p>
        </w:tc>
        <w:tc>
          <w:tcPr>
            <w:tcW w:w="2694" w:type="dxa"/>
            <w:vAlign w:val="center"/>
          </w:tcPr>
          <w:p w14:paraId="77706E83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г.Атырау, пр.Сатпаева, 23</w:t>
            </w:r>
          </w:p>
        </w:tc>
        <w:tc>
          <w:tcPr>
            <w:tcW w:w="2693" w:type="dxa"/>
          </w:tcPr>
          <w:p w14:paraId="2F4C7C4B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361CCB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61CCB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Атырауской области</w:t>
            </w:r>
          </w:p>
          <w:p w14:paraId="244927E2" w14:textId="77777777" w:rsidR="00361CCB" w:rsidRPr="00AA359C" w:rsidRDefault="007D736D" w:rsidP="007D7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8(7122) 27 08 98</w:t>
            </w:r>
          </w:p>
        </w:tc>
      </w:tr>
      <w:tr w:rsidR="00C522A0" w14:paraId="6CD02886" w14:textId="77777777" w:rsidTr="00C5015D">
        <w:tc>
          <w:tcPr>
            <w:tcW w:w="567" w:type="dxa"/>
          </w:tcPr>
          <w:p w14:paraId="7F2CD025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3A2801" w14:textId="77777777" w:rsidR="00C522A0" w:rsidRPr="00AA359C" w:rsidRDefault="00C522A0" w:rsidP="00344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Восточно-Казахстанской области</w:t>
            </w:r>
          </w:p>
        </w:tc>
        <w:tc>
          <w:tcPr>
            <w:tcW w:w="2694" w:type="dxa"/>
            <w:vAlign w:val="center"/>
          </w:tcPr>
          <w:p w14:paraId="531DA546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Усть-Каменогорск, ул. Сатпаева 34/2</w:t>
            </w:r>
          </w:p>
        </w:tc>
        <w:tc>
          <w:tcPr>
            <w:tcW w:w="2693" w:type="dxa"/>
          </w:tcPr>
          <w:p w14:paraId="335A5276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61CCB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Восточно-Казахстанской области</w:t>
            </w:r>
          </w:p>
          <w:p w14:paraId="2B1A3F27" w14:textId="77777777" w:rsidR="007D736D" w:rsidRPr="00AA359C" w:rsidRDefault="007D736D" w:rsidP="007D73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8 </w:t>
            </w:r>
            <w:r w:rsidRPr="004547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(7232)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71 32 47</w:t>
            </w:r>
          </w:p>
          <w:p w14:paraId="28F57D2E" w14:textId="77777777" w:rsidR="00361CCB" w:rsidRPr="00AA359C" w:rsidRDefault="00361CCB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522A0" w14:paraId="1B3BEE44" w14:textId="77777777" w:rsidTr="00C5015D">
        <w:tc>
          <w:tcPr>
            <w:tcW w:w="567" w:type="dxa"/>
          </w:tcPr>
          <w:p w14:paraId="08AF7C38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3D143C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Жамбылской области</w:t>
            </w:r>
          </w:p>
        </w:tc>
        <w:tc>
          <w:tcPr>
            <w:tcW w:w="2694" w:type="dxa"/>
          </w:tcPr>
          <w:p w14:paraId="753E1BDC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Тараз, пр.Абая, 232</w:t>
            </w:r>
          </w:p>
        </w:tc>
        <w:tc>
          <w:tcPr>
            <w:tcW w:w="2693" w:type="dxa"/>
          </w:tcPr>
          <w:p w14:paraId="6ABFAD7F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361CCB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61CCB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Жамбылской области</w:t>
            </w:r>
          </w:p>
          <w:p w14:paraId="566FD49A" w14:textId="77777777" w:rsidR="00AA359C" w:rsidRPr="00AA359C" w:rsidRDefault="00AA359C" w:rsidP="00AA35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(7262) 54-18-12</w:t>
            </w:r>
          </w:p>
        </w:tc>
      </w:tr>
      <w:tr w:rsidR="00C522A0" w14:paraId="39BEAD9E" w14:textId="77777777" w:rsidTr="00C5015D">
        <w:tc>
          <w:tcPr>
            <w:tcW w:w="567" w:type="dxa"/>
          </w:tcPr>
          <w:p w14:paraId="653063C5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C7057D5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Западно-Казахстанской области</w:t>
            </w:r>
            <w:r w:rsidR="00361CCB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CE642FF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Уральск, ул. Жамбыла, 81</w:t>
            </w:r>
          </w:p>
        </w:tc>
        <w:tc>
          <w:tcPr>
            <w:tcW w:w="2693" w:type="dxa"/>
          </w:tcPr>
          <w:p w14:paraId="38A50874" w14:textId="77777777" w:rsidR="004F7D16" w:rsidRDefault="004F7D16" w:rsidP="00361C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правление внутренней политики акимата </w:t>
            </w: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Западно-Казахстанской области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2E421F7C" w14:textId="77777777" w:rsidR="00361CCB" w:rsidRPr="00AA359C" w:rsidRDefault="007D736D" w:rsidP="00361C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8(7112) 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51 36 05</w:t>
            </w:r>
          </w:p>
        </w:tc>
      </w:tr>
      <w:tr w:rsidR="00C522A0" w14:paraId="2750CE6D" w14:textId="77777777" w:rsidTr="00C5015D">
        <w:tc>
          <w:tcPr>
            <w:tcW w:w="567" w:type="dxa"/>
          </w:tcPr>
          <w:p w14:paraId="63174A82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F923B57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Карагандинской области</w:t>
            </w:r>
          </w:p>
        </w:tc>
        <w:tc>
          <w:tcPr>
            <w:tcW w:w="2694" w:type="dxa"/>
          </w:tcPr>
          <w:p w14:paraId="77FB3179" w14:textId="77777777" w:rsidR="00C522A0" w:rsidRPr="00AA359C" w:rsidRDefault="00C522A0" w:rsidP="004F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г.Караганда, ул. </w:t>
            </w: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Республик</w:t>
            </w:r>
            <w:r w:rsidR="004F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и,</w:t>
            </w: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40</w:t>
            </w:r>
          </w:p>
        </w:tc>
        <w:tc>
          <w:tcPr>
            <w:tcW w:w="2693" w:type="dxa"/>
          </w:tcPr>
          <w:p w14:paraId="7AA5E9FC" w14:textId="77777777" w:rsidR="00361CCB" w:rsidRPr="00AA359C" w:rsidRDefault="004F7D16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361CCB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Карагандиской </w:t>
            </w:r>
          </w:p>
          <w:p w14:paraId="4A0E72A4" w14:textId="77777777" w:rsidR="00C522A0" w:rsidRPr="00AA359C" w:rsidRDefault="00361CCB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504909  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 6310</w:t>
            </w:r>
          </w:p>
        </w:tc>
      </w:tr>
      <w:tr w:rsidR="00C522A0" w14:paraId="6DA3CBD8" w14:textId="77777777" w:rsidTr="00C5015D">
        <w:tc>
          <w:tcPr>
            <w:tcW w:w="567" w:type="dxa"/>
          </w:tcPr>
          <w:p w14:paraId="620C050F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2B0C03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Костанайской области</w:t>
            </w:r>
          </w:p>
        </w:tc>
        <w:tc>
          <w:tcPr>
            <w:tcW w:w="2694" w:type="dxa"/>
          </w:tcPr>
          <w:p w14:paraId="4878705C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Костанай, ул. Тарана, 114</w:t>
            </w:r>
          </w:p>
        </w:tc>
        <w:tc>
          <w:tcPr>
            <w:tcW w:w="2693" w:type="dxa"/>
          </w:tcPr>
          <w:p w14:paraId="4F7B45C7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Костанайской области</w:t>
            </w:r>
          </w:p>
          <w:p w14:paraId="4730B14B" w14:textId="77777777" w:rsidR="00AA359C" w:rsidRPr="00AA359C" w:rsidRDefault="00AA359C" w:rsidP="00AA359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</w:rPr>
              <w:t>7142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14:paraId="320E6775" w14:textId="77777777" w:rsidR="00AA359C" w:rsidRPr="00AA359C" w:rsidRDefault="00AA359C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522A0" w14:paraId="5C51310D" w14:textId="77777777" w:rsidTr="00C5015D">
        <w:tc>
          <w:tcPr>
            <w:tcW w:w="567" w:type="dxa"/>
          </w:tcPr>
          <w:p w14:paraId="3FCFFD3A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932794E" w14:textId="77777777" w:rsidR="00C522A0" w:rsidRPr="00AA359C" w:rsidRDefault="00C522A0" w:rsidP="00344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Кызылординской области</w:t>
            </w:r>
          </w:p>
        </w:tc>
        <w:tc>
          <w:tcPr>
            <w:tcW w:w="2694" w:type="dxa"/>
            <w:vAlign w:val="center"/>
          </w:tcPr>
          <w:p w14:paraId="10647A02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Кызылорда, ул. Муратбаева, 2Е</w:t>
            </w:r>
          </w:p>
        </w:tc>
        <w:tc>
          <w:tcPr>
            <w:tcW w:w="2693" w:type="dxa"/>
          </w:tcPr>
          <w:p w14:paraId="79A95BF1" w14:textId="77777777" w:rsidR="007D736D" w:rsidRPr="00AA359C" w:rsidRDefault="004F7D16" w:rsidP="007D736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Кызылординской области</w:t>
            </w:r>
          </w:p>
          <w:p w14:paraId="713915BF" w14:textId="77777777" w:rsidR="007D736D" w:rsidRPr="00AA359C" w:rsidRDefault="007D736D" w:rsidP="007D736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>7242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604417D" w14:textId="77777777" w:rsidR="007D736D" w:rsidRPr="00AA359C" w:rsidRDefault="007D736D" w:rsidP="007D7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522A0" w14:paraId="2A203DE3" w14:textId="77777777" w:rsidTr="00C5015D">
        <w:tc>
          <w:tcPr>
            <w:tcW w:w="567" w:type="dxa"/>
          </w:tcPr>
          <w:p w14:paraId="31D394FE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D07A2E0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Мангистауской области</w:t>
            </w:r>
          </w:p>
        </w:tc>
        <w:tc>
          <w:tcPr>
            <w:tcW w:w="2694" w:type="dxa"/>
            <w:vAlign w:val="center"/>
          </w:tcPr>
          <w:p w14:paraId="4900339B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г.Актау, мкр.15, 67 Б</w:t>
            </w:r>
          </w:p>
        </w:tc>
        <w:tc>
          <w:tcPr>
            <w:tcW w:w="2693" w:type="dxa"/>
          </w:tcPr>
          <w:p w14:paraId="27C89F0C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правление внутренней политики акимата 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Мангистауской области</w:t>
            </w:r>
          </w:p>
          <w:p w14:paraId="568A4BC0" w14:textId="77777777" w:rsidR="007D736D" w:rsidRPr="00AA359C" w:rsidRDefault="007D736D" w:rsidP="007D73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 426610</w:t>
            </w:r>
          </w:p>
          <w:p w14:paraId="1288EE07" w14:textId="77777777" w:rsidR="007D736D" w:rsidRPr="00AA359C" w:rsidRDefault="007D736D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522A0" w14:paraId="7CF82F06" w14:textId="77777777" w:rsidTr="00C5015D">
        <w:tc>
          <w:tcPr>
            <w:tcW w:w="567" w:type="dxa"/>
          </w:tcPr>
          <w:p w14:paraId="31F301E9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29D1652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Павлодарской области</w:t>
            </w:r>
          </w:p>
        </w:tc>
        <w:tc>
          <w:tcPr>
            <w:tcW w:w="2694" w:type="dxa"/>
            <w:vAlign w:val="center"/>
          </w:tcPr>
          <w:p w14:paraId="6F6E16FC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Павлодар, ул. Павлова, 48</w:t>
            </w:r>
          </w:p>
        </w:tc>
        <w:tc>
          <w:tcPr>
            <w:tcW w:w="2693" w:type="dxa"/>
          </w:tcPr>
          <w:p w14:paraId="6D74C186" w14:textId="77777777" w:rsidR="00C522A0" w:rsidRPr="00AA359C" w:rsidRDefault="004F7D16" w:rsidP="00C522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правление внутренней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политики акимата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Павлодарской области</w:t>
            </w:r>
          </w:p>
          <w:p w14:paraId="333114D0" w14:textId="77777777" w:rsidR="007D736D" w:rsidRPr="00AA359C" w:rsidRDefault="007D736D" w:rsidP="007D7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 32 22 99</w:t>
            </w:r>
          </w:p>
        </w:tc>
      </w:tr>
      <w:tr w:rsidR="00C522A0" w14:paraId="46B3BCBC" w14:textId="77777777" w:rsidTr="00C5015D">
        <w:tc>
          <w:tcPr>
            <w:tcW w:w="567" w:type="dxa"/>
          </w:tcPr>
          <w:p w14:paraId="5830F39D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FEA061" w14:textId="77777777" w:rsidR="00C522A0" w:rsidRPr="00AA359C" w:rsidRDefault="00C522A0" w:rsidP="0034472D">
            <w:pPr>
              <w:ind w:right="167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Северо-Казахстанской области</w:t>
            </w:r>
          </w:p>
        </w:tc>
        <w:tc>
          <w:tcPr>
            <w:tcW w:w="2694" w:type="dxa"/>
            <w:vAlign w:val="center"/>
          </w:tcPr>
          <w:p w14:paraId="0B5B9AFC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г.Петропавловск, ул.Ауэзова,157</w:t>
            </w:r>
          </w:p>
        </w:tc>
        <w:tc>
          <w:tcPr>
            <w:tcW w:w="2693" w:type="dxa"/>
          </w:tcPr>
          <w:p w14:paraId="54555EAE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Северо-Казахстанской области</w:t>
            </w:r>
          </w:p>
          <w:p w14:paraId="6A1E2EB2" w14:textId="77777777" w:rsidR="007D736D" w:rsidRPr="00AA359C" w:rsidRDefault="007D736D" w:rsidP="007D7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</w:t>
            </w:r>
            <w:r w:rsidR="00AA359C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52) 46 55 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  <w:p w14:paraId="22F25BAD" w14:textId="77777777" w:rsidR="007D736D" w:rsidRPr="00AA359C" w:rsidRDefault="007D736D" w:rsidP="007D7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AA359C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AA359C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</w:p>
        </w:tc>
      </w:tr>
      <w:tr w:rsidR="00C522A0" w14:paraId="0A3E1574" w14:textId="77777777" w:rsidTr="00C5015D">
        <w:tc>
          <w:tcPr>
            <w:tcW w:w="567" w:type="dxa"/>
          </w:tcPr>
          <w:p w14:paraId="785C5DAC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A828679" w14:textId="77777777" w:rsidR="00C522A0" w:rsidRPr="00AA359C" w:rsidRDefault="00C522A0" w:rsidP="00344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Южно-Казахстанской области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C6D9484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г.Шымкент, ул. Мадели Кожа, б/н</w:t>
            </w:r>
          </w:p>
        </w:tc>
        <w:tc>
          <w:tcPr>
            <w:tcW w:w="2693" w:type="dxa"/>
          </w:tcPr>
          <w:p w14:paraId="22E76D83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Южно-Казахстанской области</w:t>
            </w:r>
          </w:p>
          <w:p w14:paraId="23610119" w14:textId="77777777" w:rsidR="007D736D" w:rsidRPr="00AA359C" w:rsidRDefault="00AA359C" w:rsidP="007D73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8(7252) 24 75 </w:t>
            </w:r>
            <w:r w:rsidR="007D736D" w:rsidRPr="00AA359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48</w:t>
            </w:r>
          </w:p>
          <w:p w14:paraId="5B73F2FF" w14:textId="77777777" w:rsidR="007D736D" w:rsidRPr="00AA359C" w:rsidRDefault="007D736D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522A0" w14:paraId="75F3D5C3" w14:textId="77777777" w:rsidTr="00C5015D">
        <w:tc>
          <w:tcPr>
            <w:tcW w:w="567" w:type="dxa"/>
          </w:tcPr>
          <w:p w14:paraId="0AC9BD70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875314C" w14:textId="77777777" w:rsidR="00C522A0" w:rsidRPr="00AA359C" w:rsidRDefault="00C522A0" w:rsidP="003447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Филиал РГП  «ЦОН» по г. Алматы</w:t>
            </w:r>
          </w:p>
        </w:tc>
        <w:tc>
          <w:tcPr>
            <w:tcW w:w="2694" w:type="dxa"/>
            <w:vAlign w:val="center"/>
          </w:tcPr>
          <w:p w14:paraId="42F138FB" w14:textId="77777777" w:rsidR="00C522A0" w:rsidRPr="00AA359C" w:rsidRDefault="00C522A0" w:rsidP="00344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3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г.Алматы, ул. Джандосова, 51</w:t>
            </w:r>
          </w:p>
        </w:tc>
        <w:tc>
          <w:tcPr>
            <w:tcW w:w="2693" w:type="dxa"/>
          </w:tcPr>
          <w:p w14:paraId="3B23BF23" w14:textId="77777777" w:rsidR="00C522A0" w:rsidRPr="00AA359C" w:rsidRDefault="004F7D16" w:rsidP="001769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правление внутренней политики акимата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Алматы</w:t>
            </w:r>
            <w:r w:rsidR="007D736D" w:rsidRPr="00AA35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65688644" w14:textId="77777777" w:rsidR="007D736D" w:rsidRPr="00AA359C" w:rsidRDefault="007D736D" w:rsidP="007D736D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AA359C">
              <w:rPr>
                <w:sz w:val="28"/>
                <w:szCs w:val="28"/>
                <w:lang w:val="kk-KZ"/>
              </w:rPr>
              <w:t>8(727) 271 66 48</w:t>
            </w:r>
          </w:p>
        </w:tc>
      </w:tr>
      <w:tr w:rsidR="00C522A0" w14:paraId="1F42A5D2" w14:textId="77777777" w:rsidTr="00C5015D">
        <w:tc>
          <w:tcPr>
            <w:tcW w:w="567" w:type="dxa"/>
          </w:tcPr>
          <w:p w14:paraId="265C8BBC" w14:textId="77777777" w:rsidR="00C522A0" w:rsidRPr="00AA359C" w:rsidRDefault="00C522A0" w:rsidP="00DC5ED4">
            <w:pPr>
              <w:pStyle w:val="a3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69625E" w14:textId="77777777" w:rsidR="00C522A0" w:rsidRPr="00AA359C" w:rsidRDefault="00C522A0" w:rsidP="0017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 xml:space="preserve">Дом министерств </w:t>
            </w:r>
          </w:p>
        </w:tc>
        <w:tc>
          <w:tcPr>
            <w:tcW w:w="2694" w:type="dxa"/>
          </w:tcPr>
          <w:p w14:paraId="30EF9D65" w14:textId="77777777" w:rsidR="004F7D16" w:rsidRDefault="00C522A0" w:rsidP="004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>г. Астан</w:t>
            </w:r>
            <w:r w:rsidR="004F7D16">
              <w:rPr>
                <w:rFonts w:ascii="Times New Roman" w:hAnsi="Times New Roman" w:cs="Times New Roman"/>
                <w:sz w:val="28"/>
                <w:szCs w:val="28"/>
              </w:rPr>
              <w:t xml:space="preserve">а, ул. Орынбор, 8, </w:t>
            </w:r>
          </w:p>
          <w:p w14:paraId="7375FF15" w14:textId="77777777" w:rsidR="00C522A0" w:rsidRPr="00AA359C" w:rsidRDefault="00C522A0" w:rsidP="004F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</w:rPr>
              <w:t>14 подъезд</w:t>
            </w:r>
          </w:p>
        </w:tc>
        <w:tc>
          <w:tcPr>
            <w:tcW w:w="2693" w:type="dxa"/>
          </w:tcPr>
          <w:p w14:paraId="10C7CF34" w14:textId="77777777" w:rsidR="00C522A0" w:rsidRPr="00AA359C" w:rsidRDefault="007D736D" w:rsidP="00AA35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Министерство </w:t>
            </w:r>
            <w:r w:rsid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информации </w:t>
            </w:r>
            <w:r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коммуникаций РК </w:t>
            </w:r>
          </w:p>
          <w:p w14:paraId="5C64BA0E" w14:textId="77777777" w:rsidR="007D736D" w:rsidRPr="00AA359C" w:rsidRDefault="00AA359C" w:rsidP="00C522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4F7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7172</w:t>
            </w:r>
            <w:r w:rsidR="004F7D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74 07 </w:t>
            </w:r>
            <w:r w:rsidR="007D736D" w:rsidRPr="00AA3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98 </w:t>
            </w:r>
          </w:p>
        </w:tc>
      </w:tr>
    </w:tbl>
    <w:p w14:paraId="5AE030FE" w14:textId="77777777" w:rsidR="002B3B99" w:rsidRPr="00C522A0" w:rsidRDefault="002B3B99" w:rsidP="002B3B99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5C479F4" w14:textId="77777777" w:rsidR="005C30A1" w:rsidRDefault="002B3B99" w:rsidP="002B3B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B3B99">
        <w:rPr>
          <w:rFonts w:ascii="Times New Roman" w:hAnsi="Times New Roman" w:cs="Times New Roman"/>
          <w:sz w:val="28"/>
        </w:rPr>
        <w:t xml:space="preserve">* </w:t>
      </w:r>
      <w:r>
        <w:rPr>
          <w:rFonts w:ascii="Times New Roman" w:hAnsi="Times New Roman" w:cs="Times New Roman"/>
          <w:sz w:val="28"/>
        </w:rPr>
        <w:t>Для участия в обсуждении необходимо подать заявку по указанным в таблице контактным данным в соответств</w:t>
      </w:r>
      <w:r w:rsidR="005C30A1">
        <w:rPr>
          <w:rFonts w:ascii="Times New Roman" w:hAnsi="Times New Roman" w:cs="Times New Roman"/>
          <w:sz w:val="28"/>
        </w:rPr>
        <w:t>ующем регионе</w:t>
      </w:r>
      <w:r>
        <w:rPr>
          <w:rFonts w:ascii="Times New Roman" w:hAnsi="Times New Roman" w:cs="Times New Roman"/>
          <w:sz w:val="28"/>
        </w:rPr>
        <w:t>.</w:t>
      </w:r>
    </w:p>
    <w:p w14:paraId="3D87853E" w14:textId="77777777" w:rsidR="00CB0183" w:rsidRPr="008E5E3C" w:rsidRDefault="005C30A1" w:rsidP="002B3B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9AE">
        <w:rPr>
          <w:rFonts w:ascii="Times New Roman" w:hAnsi="Times New Roman" w:cs="Times New Roman"/>
          <w:sz w:val="28"/>
        </w:rPr>
        <w:t>** Текст проекта Закона Республики Казахстан «О внесении изменений и дополнений в некоторые законодательные акты Республики Казахстан по вопросам информации и коммуникаций» размещен для ознакомления в сети Интернет на портале «Открытые НПА» в разделе «Министерство информации и коммуникаций РК».</w:t>
      </w:r>
    </w:p>
    <w:sectPr w:rsidR="00CB0183" w:rsidRPr="008E5E3C" w:rsidSect="00CB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A093E"/>
    <w:multiLevelType w:val="hybridMultilevel"/>
    <w:tmpl w:val="1E9A6454"/>
    <w:lvl w:ilvl="0" w:tplc="DDE2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14A2C"/>
    <w:multiLevelType w:val="hybridMultilevel"/>
    <w:tmpl w:val="9E2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5426"/>
    <w:multiLevelType w:val="hybridMultilevel"/>
    <w:tmpl w:val="1D52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2"/>
    <w:rsid w:val="000054C6"/>
    <w:rsid w:val="000A16E8"/>
    <w:rsid w:val="0010343E"/>
    <w:rsid w:val="001354C2"/>
    <w:rsid w:val="001769F3"/>
    <w:rsid w:val="001B7589"/>
    <w:rsid w:val="001E0403"/>
    <w:rsid w:val="00250B7F"/>
    <w:rsid w:val="002B3B99"/>
    <w:rsid w:val="00361CCB"/>
    <w:rsid w:val="00365AE7"/>
    <w:rsid w:val="004547C1"/>
    <w:rsid w:val="00495770"/>
    <w:rsid w:val="004F7D16"/>
    <w:rsid w:val="005C30A1"/>
    <w:rsid w:val="00623862"/>
    <w:rsid w:val="00635772"/>
    <w:rsid w:val="006930FD"/>
    <w:rsid w:val="00693769"/>
    <w:rsid w:val="006F6E35"/>
    <w:rsid w:val="007D736D"/>
    <w:rsid w:val="0083778A"/>
    <w:rsid w:val="008E5E3C"/>
    <w:rsid w:val="009760B0"/>
    <w:rsid w:val="009D2FAC"/>
    <w:rsid w:val="009F47AF"/>
    <w:rsid w:val="00A639AE"/>
    <w:rsid w:val="00AA359C"/>
    <w:rsid w:val="00AD42E7"/>
    <w:rsid w:val="00C5015D"/>
    <w:rsid w:val="00C522A0"/>
    <w:rsid w:val="00CB0183"/>
    <w:rsid w:val="00DC5ED4"/>
    <w:rsid w:val="00F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C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3C"/>
    <w:pPr>
      <w:ind w:left="720"/>
      <w:contextualSpacing/>
    </w:pPr>
  </w:style>
  <w:style w:type="table" w:styleId="a4">
    <w:name w:val="Table Grid"/>
    <w:basedOn w:val="a1"/>
    <w:uiPriority w:val="59"/>
    <w:rsid w:val="008E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3B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D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D736D"/>
    <w:pPr>
      <w:spacing w:after="0" w:line="240" w:lineRule="auto"/>
    </w:pPr>
  </w:style>
  <w:style w:type="paragraph" w:customStyle="1" w:styleId="Default">
    <w:name w:val="Default"/>
    <w:rsid w:val="007D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пользователь Microsoft Office</cp:lastModifiedBy>
  <cp:revision>2</cp:revision>
  <cp:lastPrinted>2017-01-06T04:39:00Z</cp:lastPrinted>
  <dcterms:created xsi:type="dcterms:W3CDTF">2017-01-16T10:00:00Z</dcterms:created>
  <dcterms:modified xsi:type="dcterms:W3CDTF">2017-01-16T10:00:00Z</dcterms:modified>
</cp:coreProperties>
</file>