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CF5F" w14:textId="77777777" w:rsidR="00DF64EC" w:rsidRPr="002E7798" w:rsidRDefault="00DF64EC">
      <w:pPr>
        <w:keepLines/>
        <w:pBdr>
          <w:top w:val="nil"/>
          <w:left w:val="nil"/>
          <w:bottom w:val="nil"/>
          <w:right w:val="nil"/>
          <w:between w:val="nil"/>
        </w:pBdr>
        <w:tabs>
          <w:tab w:val="left" w:pos="400"/>
          <w:tab w:val="left" w:pos="760"/>
        </w:tabs>
        <w:spacing w:after="60" w:line="276" w:lineRule="auto"/>
        <w:jc w:val="center"/>
        <w:rPr>
          <w:rFonts w:ascii="Garamond" w:eastAsia="Garamond" w:hAnsi="Garamond" w:cs="Garamond"/>
          <w:b/>
          <w:color w:val="000000"/>
          <w:sz w:val="32"/>
          <w:szCs w:val="32"/>
          <w:lang w:val="ru-RU"/>
        </w:rPr>
      </w:pPr>
      <w:bookmarkStart w:id="0" w:name="_heading=h.gjdgxs" w:colFirst="0" w:colLast="0"/>
      <w:bookmarkEnd w:id="0"/>
    </w:p>
    <w:p w14:paraId="73B53D36" w14:textId="77777777" w:rsidR="00DF64EC" w:rsidRDefault="00DF64EC" w:rsidP="00CD2106">
      <w:pPr>
        <w:keepLines/>
        <w:pBdr>
          <w:top w:val="nil"/>
          <w:left w:val="nil"/>
          <w:bottom w:val="nil"/>
          <w:right w:val="nil"/>
          <w:between w:val="nil"/>
        </w:pBdr>
        <w:tabs>
          <w:tab w:val="left" w:pos="400"/>
          <w:tab w:val="left" w:pos="760"/>
          <w:tab w:val="left" w:pos="3364"/>
        </w:tabs>
        <w:spacing w:after="60" w:line="276" w:lineRule="auto"/>
        <w:rPr>
          <w:rFonts w:ascii="Garamond" w:eastAsia="Garamond" w:hAnsi="Garamond" w:cs="Garamond"/>
          <w:b/>
          <w:color w:val="000000"/>
          <w:sz w:val="32"/>
          <w:szCs w:val="32"/>
        </w:rPr>
      </w:pPr>
    </w:p>
    <w:p w14:paraId="39E99440" w14:textId="77050AD1" w:rsidR="00DF64EC" w:rsidRPr="00404510" w:rsidRDefault="00404510">
      <w:pPr>
        <w:keepLines/>
        <w:pBdr>
          <w:top w:val="nil"/>
          <w:left w:val="nil"/>
          <w:bottom w:val="nil"/>
          <w:right w:val="nil"/>
          <w:between w:val="nil"/>
        </w:pBdr>
        <w:tabs>
          <w:tab w:val="left" w:pos="400"/>
          <w:tab w:val="left" w:pos="760"/>
        </w:tabs>
        <w:spacing w:after="60" w:line="276" w:lineRule="auto"/>
        <w:jc w:val="center"/>
        <w:rPr>
          <w:rFonts w:ascii="Garamond" w:eastAsia="Garamond" w:hAnsi="Garamond" w:cs="Garamond"/>
          <w:b/>
          <w:color w:val="000000"/>
          <w:sz w:val="32"/>
          <w:szCs w:val="32"/>
          <w:lang w:val="ru-RU"/>
        </w:rPr>
      </w:pPr>
      <w:bookmarkStart w:id="1" w:name="_heading=h.30j0zll" w:colFirst="0" w:colLast="0"/>
      <w:bookmarkEnd w:id="1"/>
      <w:r>
        <w:rPr>
          <w:rFonts w:ascii="Garamond" w:eastAsia="Garamond" w:hAnsi="Garamond" w:cs="Garamond"/>
          <w:b/>
          <w:color w:val="000000"/>
          <w:sz w:val="32"/>
          <w:szCs w:val="32"/>
          <w:lang w:val="ru-RU"/>
        </w:rPr>
        <w:t>Презентация онлайн исследования</w:t>
      </w:r>
      <w:r w:rsidR="009179B9" w:rsidRPr="00404510">
        <w:rPr>
          <w:rFonts w:ascii="Garamond" w:eastAsia="Garamond" w:hAnsi="Garamond" w:cs="Garamond"/>
          <w:b/>
          <w:color w:val="000000"/>
          <w:sz w:val="32"/>
          <w:szCs w:val="32"/>
          <w:lang w:val="ru-RU"/>
        </w:rPr>
        <w:t>:</w:t>
      </w:r>
    </w:p>
    <w:p w14:paraId="1E501D66" w14:textId="79D70D1C" w:rsidR="00DF64EC" w:rsidRPr="00404510" w:rsidRDefault="00404510" w:rsidP="00404510">
      <w:pPr>
        <w:keepLines/>
        <w:pBdr>
          <w:top w:val="nil"/>
          <w:left w:val="nil"/>
          <w:bottom w:val="nil"/>
          <w:right w:val="nil"/>
          <w:between w:val="nil"/>
        </w:pBdr>
        <w:tabs>
          <w:tab w:val="left" w:pos="400"/>
          <w:tab w:val="left" w:pos="760"/>
        </w:tabs>
        <w:spacing w:after="60" w:line="276" w:lineRule="auto"/>
        <w:jc w:val="center"/>
        <w:rPr>
          <w:rFonts w:ascii="Garamond" w:eastAsia="Garamond" w:hAnsi="Garamond" w:cs="Garamond"/>
          <w:b/>
          <w:color w:val="000000"/>
          <w:sz w:val="32"/>
          <w:szCs w:val="32"/>
          <w:lang w:val="ru-RU"/>
        </w:rPr>
      </w:pPr>
      <w:r w:rsidRPr="00404510">
        <w:rPr>
          <w:rFonts w:ascii="Garamond" w:eastAsia="Garamond" w:hAnsi="Garamond" w:cs="Garamond"/>
          <w:b/>
          <w:color w:val="000000"/>
          <w:sz w:val="32"/>
          <w:szCs w:val="32"/>
          <w:lang w:val="ru-RU"/>
        </w:rPr>
        <w:t xml:space="preserve">Социально-экономические последствия COVID-19 и </w:t>
      </w:r>
      <w:r>
        <w:rPr>
          <w:rFonts w:ascii="Garamond" w:eastAsia="Garamond" w:hAnsi="Garamond" w:cs="Garamond"/>
          <w:b/>
          <w:color w:val="000000"/>
          <w:sz w:val="32"/>
          <w:szCs w:val="32"/>
          <w:lang w:val="ru-RU"/>
        </w:rPr>
        <w:t xml:space="preserve">медиа </w:t>
      </w:r>
      <w:r w:rsidRPr="00404510">
        <w:rPr>
          <w:rFonts w:ascii="Garamond" w:eastAsia="Garamond" w:hAnsi="Garamond" w:cs="Garamond"/>
          <w:b/>
          <w:color w:val="000000"/>
          <w:sz w:val="32"/>
          <w:szCs w:val="32"/>
          <w:lang w:val="ru-RU"/>
        </w:rPr>
        <w:t>потреблени</w:t>
      </w:r>
      <w:r>
        <w:rPr>
          <w:rFonts w:ascii="Garamond" w:eastAsia="Garamond" w:hAnsi="Garamond" w:cs="Garamond"/>
          <w:b/>
          <w:color w:val="000000"/>
          <w:sz w:val="32"/>
          <w:szCs w:val="32"/>
          <w:lang w:val="ru-RU"/>
        </w:rPr>
        <w:t>е</w:t>
      </w:r>
      <w:r w:rsidRPr="00404510">
        <w:rPr>
          <w:rFonts w:ascii="Garamond" w:eastAsia="Garamond" w:hAnsi="Garamond" w:cs="Garamond"/>
          <w:b/>
          <w:color w:val="000000"/>
          <w:sz w:val="32"/>
          <w:szCs w:val="32"/>
          <w:lang w:val="ru-RU"/>
        </w:rPr>
        <w:t xml:space="preserve"> среди уязвимых сообществ в Центральной Азии</w:t>
      </w:r>
    </w:p>
    <w:p w14:paraId="02849E7C" w14:textId="5935177C" w:rsidR="00DF64EC" w:rsidRPr="00404510" w:rsidRDefault="009179B9">
      <w:pPr>
        <w:jc w:val="center"/>
        <w:rPr>
          <w:rFonts w:ascii="Garamond" w:eastAsia="Garamond" w:hAnsi="Garamond" w:cs="Garamond"/>
          <w:b/>
          <w:lang w:val="ru-RU"/>
        </w:rPr>
      </w:pPr>
      <w:r w:rsidRPr="00404510">
        <w:rPr>
          <w:rFonts w:ascii="Garamond" w:eastAsia="Garamond" w:hAnsi="Garamond" w:cs="Garamond"/>
          <w:b/>
          <w:lang w:val="ru-RU"/>
        </w:rPr>
        <w:t xml:space="preserve">11 </w:t>
      </w:r>
      <w:r w:rsidR="00404510">
        <w:rPr>
          <w:rFonts w:ascii="Garamond" w:eastAsia="Garamond" w:hAnsi="Garamond" w:cs="Garamond"/>
          <w:b/>
          <w:lang w:val="ru-RU"/>
        </w:rPr>
        <w:t>декабря</w:t>
      </w:r>
      <w:r w:rsidRPr="00404510">
        <w:rPr>
          <w:rFonts w:ascii="Garamond" w:eastAsia="Garamond" w:hAnsi="Garamond" w:cs="Garamond"/>
          <w:b/>
          <w:lang w:val="ru-RU"/>
        </w:rPr>
        <w:t xml:space="preserve"> 2020</w:t>
      </w:r>
      <w:r w:rsidR="00404510">
        <w:rPr>
          <w:rFonts w:ascii="Garamond" w:eastAsia="Garamond" w:hAnsi="Garamond" w:cs="Garamond"/>
          <w:b/>
          <w:lang w:val="ru-RU"/>
        </w:rPr>
        <w:t xml:space="preserve"> г</w:t>
      </w:r>
      <w:r w:rsidR="00404510" w:rsidRPr="00404510">
        <w:rPr>
          <w:rFonts w:ascii="Garamond" w:eastAsia="Garamond" w:hAnsi="Garamond" w:cs="Garamond"/>
          <w:b/>
          <w:lang w:val="ru-RU"/>
        </w:rPr>
        <w:t>.</w:t>
      </w:r>
    </w:p>
    <w:p w14:paraId="34C0B903" w14:textId="4B94DFA1" w:rsidR="00DF64EC" w:rsidRPr="009F4886" w:rsidRDefault="009179B9" w:rsidP="47739EC0">
      <w:pPr>
        <w:jc w:val="center"/>
        <w:rPr>
          <w:rFonts w:ascii="Garamond" w:eastAsia="Garamond" w:hAnsi="Garamond" w:cs="Garamond"/>
          <w:b/>
          <w:lang w:val="ru-RU"/>
        </w:rPr>
      </w:pPr>
      <w:r w:rsidRPr="009F4886">
        <w:rPr>
          <w:rFonts w:ascii="Garamond" w:eastAsia="Garamond" w:hAnsi="Garamond" w:cs="Garamond"/>
          <w:b/>
          <w:lang w:val="ru-RU"/>
        </w:rPr>
        <w:t>1</w:t>
      </w:r>
      <w:r w:rsidR="00404510" w:rsidRPr="009F4886">
        <w:rPr>
          <w:rFonts w:ascii="Garamond" w:eastAsia="Garamond" w:hAnsi="Garamond" w:cs="Garamond"/>
          <w:b/>
          <w:lang w:val="ru-RU"/>
        </w:rPr>
        <w:t>5</w:t>
      </w:r>
      <w:r w:rsidRPr="009F4886">
        <w:rPr>
          <w:rFonts w:ascii="Garamond" w:eastAsia="Garamond" w:hAnsi="Garamond" w:cs="Garamond"/>
          <w:b/>
          <w:lang w:val="ru-RU"/>
        </w:rPr>
        <w:t>:</w:t>
      </w:r>
      <w:r w:rsidR="68E455FF" w:rsidRPr="009F4886">
        <w:rPr>
          <w:rFonts w:ascii="Garamond" w:eastAsia="Garamond" w:hAnsi="Garamond" w:cs="Garamond"/>
          <w:b/>
          <w:lang w:val="ru-RU"/>
        </w:rPr>
        <w:t>30</w:t>
      </w:r>
      <w:r w:rsidRPr="009F4886">
        <w:rPr>
          <w:rFonts w:ascii="Garamond" w:eastAsia="Garamond" w:hAnsi="Garamond" w:cs="Garamond"/>
          <w:b/>
          <w:lang w:val="ru-RU"/>
        </w:rPr>
        <w:t xml:space="preserve"> – 1</w:t>
      </w:r>
      <w:r w:rsidR="00404510" w:rsidRPr="009F4886">
        <w:rPr>
          <w:rFonts w:ascii="Garamond" w:eastAsia="Garamond" w:hAnsi="Garamond" w:cs="Garamond"/>
          <w:b/>
          <w:lang w:val="ru-RU"/>
        </w:rPr>
        <w:t>7</w:t>
      </w:r>
      <w:r w:rsidRPr="009F4886">
        <w:rPr>
          <w:rFonts w:ascii="Garamond" w:eastAsia="Garamond" w:hAnsi="Garamond" w:cs="Garamond"/>
          <w:b/>
          <w:lang w:val="ru-RU"/>
        </w:rPr>
        <w:t>:</w:t>
      </w:r>
      <w:r w:rsidR="3FBA8B51" w:rsidRPr="009F4886">
        <w:rPr>
          <w:rFonts w:ascii="Garamond" w:eastAsia="Garamond" w:hAnsi="Garamond" w:cs="Garamond"/>
          <w:b/>
          <w:lang w:val="ru-RU"/>
        </w:rPr>
        <w:t>15</w:t>
      </w:r>
      <w:r w:rsidR="00045BC7" w:rsidRPr="009F4886">
        <w:rPr>
          <w:rFonts w:ascii="Garamond" w:eastAsia="Garamond" w:hAnsi="Garamond" w:cs="Garamond"/>
          <w:b/>
          <w:lang w:val="ru-RU"/>
        </w:rPr>
        <w:t xml:space="preserve"> </w:t>
      </w:r>
      <w:r w:rsidR="009F4886" w:rsidRPr="009F4886">
        <w:rPr>
          <w:rFonts w:ascii="Garamond" w:eastAsia="Garamond" w:hAnsi="Garamond" w:cs="Garamond"/>
          <w:b/>
          <w:lang w:val="ru-RU"/>
        </w:rPr>
        <w:t>(GMT+6)</w:t>
      </w:r>
    </w:p>
    <w:p w14:paraId="60868A3F" w14:textId="77777777" w:rsidR="00DF64EC" w:rsidRPr="00404510" w:rsidRDefault="00DF64EC">
      <w:pPr>
        <w:spacing w:line="276" w:lineRule="auto"/>
        <w:jc w:val="center"/>
        <w:rPr>
          <w:rFonts w:ascii="Garamond" w:eastAsia="Garamond" w:hAnsi="Garamond" w:cs="Garamond"/>
          <w:i/>
          <w:sz w:val="22"/>
          <w:szCs w:val="22"/>
          <w:lang w:val="ru-RU"/>
        </w:rPr>
      </w:pPr>
    </w:p>
    <w:p w14:paraId="52C2CE33" w14:textId="2EB46450" w:rsidR="00404510" w:rsidRPr="00404510" w:rsidRDefault="00404510" w:rsidP="00404510">
      <w:pPr>
        <w:jc w:val="both"/>
        <w:rPr>
          <w:sz w:val="22"/>
          <w:szCs w:val="22"/>
          <w:lang w:val="ru-RU"/>
        </w:rPr>
      </w:pPr>
      <w:r w:rsidRPr="00404510">
        <w:rPr>
          <w:sz w:val="22"/>
          <w:szCs w:val="22"/>
          <w:lang w:val="ru-RU"/>
        </w:rPr>
        <w:t xml:space="preserve">В региональном исследовании, проведенном Европейским советом </w:t>
      </w:r>
      <w:r w:rsidR="00AA2F76">
        <w:rPr>
          <w:sz w:val="22"/>
          <w:szCs w:val="22"/>
          <w:lang w:val="ru-RU"/>
        </w:rPr>
        <w:t>добро</w:t>
      </w:r>
      <w:r w:rsidRPr="00404510">
        <w:rPr>
          <w:sz w:val="22"/>
          <w:szCs w:val="22"/>
          <w:lang w:val="ru-RU"/>
        </w:rPr>
        <w:t>соседства (</w:t>
      </w:r>
      <w:r w:rsidRPr="00404510">
        <w:rPr>
          <w:sz w:val="22"/>
          <w:szCs w:val="22"/>
        </w:rPr>
        <w:t>ENC</w:t>
      </w:r>
      <w:r w:rsidRPr="00404510">
        <w:rPr>
          <w:sz w:val="22"/>
          <w:szCs w:val="22"/>
          <w:lang w:val="ru-RU"/>
        </w:rPr>
        <w:t xml:space="preserve">) в сотрудничестве с </w:t>
      </w:r>
      <w:proofErr w:type="spellStart"/>
      <w:r w:rsidRPr="00404510">
        <w:rPr>
          <w:sz w:val="22"/>
          <w:szCs w:val="22"/>
          <w:lang w:val="ru-RU"/>
        </w:rPr>
        <w:t>Интерньюс</w:t>
      </w:r>
      <w:proofErr w:type="spellEnd"/>
      <w:r w:rsidRPr="00404510">
        <w:rPr>
          <w:sz w:val="22"/>
          <w:szCs w:val="22"/>
          <w:lang w:val="ru-RU"/>
        </w:rPr>
        <w:t xml:space="preserve">, </w:t>
      </w:r>
      <w:r w:rsidR="00AA2F76">
        <w:rPr>
          <w:sz w:val="22"/>
          <w:szCs w:val="22"/>
          <w:lang w:val="ru-RU"/>
        </w:rPr>
        <w:t>проводился оперативный анализ</w:t>
      </w:r>
      <w:r>
        <w:rPr>
          <w:sz w:val="22"/>
          <w:szCs w:val="22"/>
          <w:lang w:val="ru-RU"/>
        </w:rPr>
        <w:t xml:space="preserve"> как уязвимые сообщества </w:t>
      </w:r>
      <w:r w:rsidRPr="00404510">
        <w:rPr>
          <w:sz w:val="22"/>
          <w:szCs w:val="22"/>
          <w:lang w:val="ru-RU"/>
        </w:rPr>
        <w:t>используют различные виды СМИ в Центральной Азии, с особым акцентом на социальные сети (чтобы выяснить, как люди получали информацию и использовали ее).</w:t>
      </w:r>
      <w:r w:rsidR="00CD2471">
        <w:rPr>
          <w:sz w:val="22"/>
          <w:szCs w:val="22"/>
          <w:lang w:val="ru-RU"/>
        </w:rPr>
        <w:t xml:space="preserve"> </w:t>
      </w:r>
      <w:r w:rsidRPr="00404510">
        <w:rPr>
          <w:sz w:val="22"/>
          <w:szCs w:val="22"/>
          <w:lang w:val="ru-RU"/>
        </w:rPr>
        <w:t xml:space="preserve">В ходе исследования будут определены информационные потребности трудовых мигрантов и их семей, беженцев, лиц без гражданства и этнических меньшинств, а также сельского населения, молодежи, меньшинств и </w:t>
      </w:r>
      <w:proofErr w:type="spellStart"/>
      <w:r w:rsidRPr="00404510">
        <w:rPr>
          <w:sz w:val="22"/>
          <w:szCs w:val="22"/>
          <w:lang w:val="ru-RU"/>
        </w:rPr>
        <w:t>маргинализированных</w:t>
      </w:r>
      <w:proofErr w:type="spellEnd"/>
      <w:r w:rsidRPr="00404510">
        <w:rPr>
          <w:sz w:val="22"/>
          <w:szCs w:val="22"/>
          <w:lang w:val="ru-RU"/>
        </w:rPr>
        <w:t xml:space="preserve"> групп, пострадавших от пандемии </w:t>
      </w:r>
      <w:r w:rsidRPr="00AA2F76">
        <w:rPr>
          <w:sz w:val="22"/>
          <w:szCs w:val="22"/>
          <w:lang w:val="ru-RU"/>
        </w:rPr>
        <w:t>COVID</w:t>
      </w:r>
      <w:r w:rsidRPr="00404510">
        <w:rPr>
          <w:sz w:val="22"/>
          <w:szCs w:val="22"/>
          <w:lang w:val="ru-RU"/>
        </w:rPr>
        <w:t>-19 в Центральной Азии.</w:t>
      </w:r>
      <w:r w:rsidR="00AA2F76">
        <w:rPr>
          <w:sz w:val="22"/>
          <w:szCs w:val="22"/>
          <w:lang w:val="ru-RU"/>
        </w:rPr>
        <w:t xml:space="preserve"> В ходе анализа будет</w:t>
      </w:r>
      <w:r w:rsidRPr="00404510">
        <w:rPr>
          <w:sz w:val="22"/>
          <w:szCs w:val="22"/>
          <w:lang w:val="ru-RU"/>
        </w:rPr>
        <w:t xml:space="preserve"> </w:t>
      </w:r>
      <w:r w:rsidR="00AA2F76" w:rsidRPr="00AA2F76">
        <w:rPr>
          <w:sz w:val="22"/>
          <w:szCs w:val="22"/>
          <w:lang w:val="ru-RU"/>
        </w:rPr>
        <w:t xml:space="preserve">представлен оперативный отчет и рекомендации по последующим целенаправленным мероприятиям для предоставления проверенной информации о </w:t>
      </w:r>
      <w:r w:rsidR="00AA2F76">
        <w:rPr>
          <w:sz w:val="22"/>
          <w:szCs w:val="22"/>
          <w:lang w:val="ru-RU"/>
        </w:rPr>
        <w:t xml:space="preserve">надежных </w:t>
      </w:r>
      <w:r w:rsidR="00AA2F76" w:rsidRPr="00AA2F76">
        <w:rPr>
          <w:sz w:val="22"/>
          <w:szCs w:val="22"/>
          <w:lang w:val="ru-RU"/>
        </w:rPr>
        <w:t>платформах тем, кто в них нуждается в наибольшей степени.</w:t>
      </w:r>
    </w:p>
    <w:p w14:paraId="166D4D1A" w14:textId="77777777" w:rsidR="00404510" w:rsidRPr="00404510" w:rsidRDefault="00404510" w:rsidP="00404510">
      <w:pPr>
        <w:jc w:val="both"/>
        <w:rPr>
          <w:sz w:val="22"/>
          <w:szCs w:val="22"/>
          <w:lang w:val="ru-RU"/>
        </w:rPr>
      </w:pPr>
    </w:p>
    <w:p w14:paraId="7A33985D" w14:textId="0FEA571B" w:rsidR="00404510" w:rsidRPr="00404510" w:rsidRDefault="00404510" w:rsidP="00404510">
      <w:pPr>
        <w:jc w:val="both"/>
        <w:rPr>
          <w:sz w:val="22"/>
          <w:szCs w:val="22"/>
          <w:lang w:val="ru-RU"/>
        </w:rPr>
      </w:pPr>
      <w:r w:rsidRPr="00404510">
        <w:rPr>
          <w:sz w:val="22"/>
          <w:szCs w:val="22"/>
          <w:lang w:val="ru-RU"/>
        </w:rPr>
        <w:t>В исследовании в первую очередь</w:t>
      </w:r>
      <w:r w:rsidR="00AA2F76">
        <w:rPr>
          <w:sz w:val="22"/>
          <w:szCs w:val="22"/>
          <w:lang w:val="ru-RU"/>
        </w:rPr>
        <w:t xml:space="preserve"> были определены</w:t>
      </w:r>
      <w:r w:rsidRPr="00404510">
        <w:rPr>
          <w:sz w:val="22"/>
          <w:szCs w:val="22"/>
          <w:lang w:val="ru-RU"/>
        </w:rPr>
        <w:t>: а) какой вид информации потребляется, б) источники и платформы информации (например, телевидение, радио, онлайн или пресса) и в) информационные потоки внутри каждого сообщества.</w:t>
      </w:r>
    </w:p>
    <w:p w14:paraId="28691149" w14:textId="77777777" w:rsidR="00404510" w:rsidRPr="00404510" w:rsidRDefault="00404510" w:rsidP="00404510">
      <w:pPr>
        <w:jc w:val="both"/>
        <w:rPr>
          <w:sz w:val="22"/>
          <w:szCs w:val="22"/>
          <w:lang w:val="ru-RU"/>
        </w:rPr>
      </w:pPr>
    </w:p>
    <w:p w14:paraId="3BCEA5E9" w14:textId="78689575" w:rsidR="00DF64EC" w:rsidRPr="00404510" w:rsidRDefault="00AA2F76" w:rsidP="00404510">
      <w:pPr>
        <w:jc w:val="both"/>
        <w:rPr>
          <w:sz w:val="22"/>
          <w:szCs w:val="22"/>
          <w:lang w:val="ru-RU"/>
        </w:rPr>
      </w:pPr>
      <w:r>
        <w:rPr>
          <w:sz w:val="22"/>
          <w:szCs w:val="22"/>
          <w:lang w:val="ru-RU"/>
        </w:rPr>
        <w:t xml:space="preserve">Презентация </w:t>
      </w:r>
      <w:r w:rsidR="00404510" w:rsidRPr="00404510">
        <w:rPr>
          <w:sz w:val="22"/>
          <w:szCs w:val="22"/>
          <w:lang w:val="ru-RU"/>
        </w:rPr>
        <w:t xml:space="preserve">организована Советом европейского </w:t>
      </w:r>
      <w:r>
        <w:rPr>
          <w:sz w:val="22"/>
          <w:szCs w:val="22"/>
          <w:lang w:val="ru-RU"/>
        </w:rPr>
        <w:t>добро</w:t>
      </w:r>
      <w:r w:rsidR="00404510" w:rsidRPr="00404510">
        <w:rPr>
          <w:sz w:val="22"/>
          <w:szCs w:val="22"/>
          <w:lang w:val="ru-RU"/>
        </w:rPr>
        <w:t>соседства</w:t>
      </w:r>
      <w:r w:rsidR="00404510">
        <w:rPr>
          <w:sz w:val="22"/>
          <w:szCs w:val="22"/>
          <w:lang w:val="ru-RU"/>
        </w:rPr>
        <w:t xml:space="preserve"> </w:t>
      </w:r>
      <w:r w:rsidR="00404510" w:rsidRPr="00404510">
        <w:rPr>
          <w:sz w:val="22"/>
          <w:szCs w:val="22"/>
          <w:lang w:val="ru-RU"/>
        </w:rPr>
        <w:t>(</w:t>
      </w:r>
      <w:r w:rsidR="00404510">
        <w:rPr>
          <w:sz w:val="22"/>
          <w:szCs w:val="22"/>
        </w:rPr>
        <w:t>ENC</w:t>
      </w:r>
      <w:r w:rsidR="00404510" w:rsidRPr="00404510">
        <w:rPr>
          <w:sz w:val="22"/>
          <w:szCs w:val="22"/>
          <w:lang w:val="ru-RU"/>
        </w:rPr>
        <w:t xml:space="preserve">) совместно с </w:t>
      </w:r>
      <w:proofErr w:type="spellStart"/>
      <w:r w:rsidR="00404510" w:rsidRPr="00404510">
        <w:rPr>
          <w:sz w:val="22"/>
          <w:szCs w:val="22"/>
          <w:lang w:val="ru-RU"/>
        </w:rPr>
        <w:t>Интерньюс</w:t>
      </w:r>
      <w:proofErr w:type="spellEnd"/>
      <w:r w:rsidR="00404510" w:rsidRPr="00404510">
        <w:rPr>
          <w:sz w:val="22"/>
          <w:szCs w:val="22"/>
          <w:lang w:val="ru-RU"/>
        </w:rPr>
        <w:t>. Отчет является частью про</w:t>
      </w:r>
      <w:bookmarkStart w:id="2" w:name="_GoBack"/>
      <w:bookmarkEnd w:id="2"/>
      <w:r w:rsidR="00404510" w:rsidRPr="00404510">
        <w:rPr>
          <w:sz w:val="22"/>
          <w:szCs w:val="22"/>
          <w:lang w:val="ru-RU"/>
        </w:rPr>
        <w:t>екта «</w:t>
      </w:r>
      <w:r w:rsidR="00404510">
        <w:rPr>
          <w:sz w:val="22"/>
          <w:szCs w:val="22"/>
          <w:lang w:val="ru-RU"/>
        </w:rPr>
        <w:t>Усиление</w:t>
      </w:r>
      <w:r w:rsidR="00404510" w:rsidRPr="00404510">
        <w:rPr>
          <w:sz w:val="22"/>
          <w:szCs w:val="22"/>
          <w:lang w:val="ru-RU"/>
        </w:rPr>
        <w:t xml:space="preserve"> устойчивости к </w:t>
      </w:r>
      <w:proofErr w:type="spellStart"/>
      <w:r w:rsidR="00404510" w:rsidRPr="00404510">
        <w:rPr>
          <w:sz w:val="22"/>
          <w:szCs w:val="22"/>
          <w:lang w:val="ru-RU"/>
        </w:rPr>
        <w:t>радикализации</w:t>
      </w:r>
      <w:proofErr w:type="spellEnd"/>
      <w:r w:rsidR="00404510" w:rsidRPr="00404510">
        <w:rPr>
          <w:sz w:val="22"/>
          <w:szCs w:val="22"/>
          <w:lang w:val="ru-RU"/>
        </w:rPr>
        <w:t xml:space="preserve"> и дезинформации в Центральной Азии», финансируемого Европейским Союзом и реализуемого </w:t>
      </w:r>
      <w:proofErr w:type="spellStart"/>
      <w:r w:rsidR="00404510" w:rsidRPr="00404510">
        <w:rPr>
          <w:sz w:val="22"/>
          <w:szCs w:val="22"/>
          <w:lang w:val="ru-RU"/>
        </w:rPr>
        <w:t>Интерньюс</w:t>
      </w:r>
      <w:proofErr w:type="spellEnd"/>
      <w:r w:rsidR="00404510" w:rsidRPr="00404510">
        <w:rPr>
          <w:sz w:val="22"/>
          <w:szCs w:val="22"/>
          <w:lang w:val="ru-RU"/>
        </w:rPr>
        <w:t>.</w:t>
      </w:r>
    </w:p>
    <w:p w14:paraId="31ACBE1B" w14:textId="77777777" w:rsidR="00404510" w:rsidRPr="00404510" w:rsidRDefault="00404510" w:rsidP="00404510">
      <w:pPr>
        <w:jc w:val="both"/>
        <w:rPr>
          <w:sz w:val="22"/>
          <w:szCs w:val="22"/>
          <w:lang w:val="ru-RU"/>
        </w:rPr>
      </w:pPr>
    </w:p>
    <w:tbl>
      <w:tblPr>
        <w:tblStyle w:val="afb"/>
        <w:tblW w:w="9108" w:type="dxa"/>
        <w:tblBorders>
          <w:top w:val="nil"/>
          <w:left w:val="nil"/>
          <w:bottom w:val="nil"/>
          <w:right w:val="nil"/>
          <w:insideH w:val="nil"/>
          <w:insideV w:val="nil"/>
        </w:tblBorders>
        <w:tblLayout w:type="fixed"/>
        <w:tblLook w:val="0400" w:firstRow="0" w:lastRow="0" w:firstColumn="0" w:lastColumn="0" w:noHBand="0" w:noVBand="1"/>
      </w:tblPr>
      <w:tblGrid>
        <w:gridCol w:w="1548"/>
        <w:gridCol w:w="7560"/>
      </w:tblGrid>
      <w:tr w:rsidR="00DF64EC" w14:paraId="76605297" w14:textId="77777777" w:rsidTr="47739EC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14:paraId="01BFB1D1" w14:textId="6E751D15" w:rsidR="00DF64EC" w:rsidRDefault="009179B9" w:rsidP="47739EC0">
            <w:pPr>
              <w:rPr>
                <w:rFonts w:ascii="Garamond" w:eastAsia="Garamond" w:hAnsi="Garamond" w:cs="Garamond"/>
                <w:b/>
                <w:bCs/>
                <w:color w:val="000000"/>
              </w:rPr>
            </w:pPr>
            <w:r w:rsidRPr="47739EC0">
              <w:rPr>
                <w:rFonts w:ascii="Garamond" w:eastAsia="Garamond" w:hAnsi="Garamond" w:cs="Garamond"/>
                <w:b/>
                <w:bCs/>
                <w:color w:val="000000" w:themeColor="text1"/>
              </w:rPr>
              <w:t>1</w:t>
            </w:r>
            <w:r w:rsidR="009F4886">
              <w:rPr>
                <w:rFonts w:ascii="Garamond" w:eastAsia="Garamond" w:hAnsi="Garamond" w:cs="Garamond"/>
                <w:b/>
                <w:bCs/>
                <w:color w:val="000000" w:themeColor="text1"/>
                <w:lang w:val="ru-RU"/>
              </w:rPr>
              <w:t>5</w:t>
            </w:r>
            <w:r w:rsidRPr="47739EC0">
              <w:rPr>
                <w:rFonts w:ascii="Garamond" w:eastAsia="Garamond" w:hAnsi="Garamond" w:cs="Garamond"/>
                <w:b/>
                <w:bCs/>
                <w:color w:val="000000" w:themeColor="text1"/>
              </w:rPr>
              <w:t>.</w:t>
            </w:r>
            <w:r w:rsidR="261B8945" w:rsidRPr="47739EC0">
              <w:rPr>
                <w:rFonts w:ascii="Garamond" w:eastAsia="Garamond" w:hAnsi="Garamond" w:cs="Garamond"/>
                <w:b/>
                <w:bCs/>
                <w:color w:val="000000" w:themeColor="text1"/>
              </w:rPr>
              <w:t>30</w:t>
            </w:r>
            <w:r w:rsidRPr="47739EC0">
              <w:rPr>
                <w:rFonts w:ascii="Garamond" w:eastAsia="Garamond" w:hAnsi="Garamond" w:cs="Garamond"/>
                <w:b/>
                <w:bCs/>
                <w:color w:val="000000" w:themeColor="text1"/>
              </w:rPr>
              <w:t xml:space="preserve"> – 1</w:t>
            </w:r>
            <w:r w:rsidR="009F4886">
              <w:rPr>
                <w:rFonts w:ascii="Garamond" w:eastAsia="Garamond" w:hAnsi="Garamond" w:cs="Garamond"/>
                <w:b/>
                <w:bCs/>
                <w:color w:val="000000" w:themeColor="text1"/>
                <w:lang w:val="ru-RU"/>
              </w:rPr>
              <w:t>5</w:t>
            </w:r>
            <w:r w:rsidRPr="47739EC0">
              <w:rPr>
                <w:rFonts w:ascii="Garamond" w:eastAsia="Garamond" w:hAnsi="Garamond" w:cs="Garamond"/>
                <w:b/>
                <w:bCs/>
                <w:color w:val="000000" w:themeColor="text1"/>
              </w:rPr>
              <w:t>:</w:t>
            </w:r>
            <w:r w:rsidR="442ED88D" w:rsidRPr="47739EC0">
              <w:rPr>
                <w:rFonts w:ascii="Garamond" w:eastAsia="Garamond" w:hAnsi="Garamond" w:cs="Garamond"/>
                <w:b/>
                <w:bCs/>
                <w:color w:val="000000" w:themeColor="text1"/>
              </w:rPr>
              <w:t>50</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54E0F" w14:textId="6AF00028" w:rsidR="00DF64EC" w:rsidRPr="009F4886" w:rsidRDefault="009F4886">
            <w:pPr>
              <w:rPr>
                <w:rFonts w:ascii="Garamond" w:eastAsia="Garamond" w:hAnsi="Garamond" w:cs="Garamond"/>
                <w:b/>
                <w:color w:val="000000"/>
                <w:lang w:val="ru-RU"/>
              </w:rPr>
            </w:pPr>
            <w:r>
              <w:rPr>
                <w:rFonts w:ascii="Garamond" w:eastAsia="Garamond" w:hAnsi="Garamond" w:cs="Garamond"/>
                <w:b/>
                <w:color w:val="000000"/>
                <w:lang w:val="ru-RU"/>
              </w:rPr>
              <w:t>Открытие</w:t>
            </w:r>
          </w:p>
        </w:tc>
      </w:tr>
      <w:tr w:rsidR="00DF64EC" w:rsidRPr="009F4886" w14:paraId="244E4E54" w14:textId="77777777" w:rsidTr="47739EC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D6416" w14:textId="77777777" w:rsidR="00DF64EC" w:rsidRDefault="00DF64EC">
            <w:pPr>
              <w:rPr>
                <w:rFonts w:ascii="Garamond" w:eastAsia="Garamond" w:hAnsi="Garamond" w:cs="Garamond"/>
                <w:b/>
                <w:color w:val="000000"/>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59C4B" w14:textId="51D3B0A1" w:rsidR="00DF64EC" w:rsidRPr="009F4886" w:rsidRDefault="009F4886">
            <w:pPr>
              <w:jc w:val="both"/>
              <w:rPr>
                <w:rFonts w:ascii="Garamond" w:eastAsia="Garamond" w:hAnsi="Garamond" w:cs="Garamond"/>
                <w:b/>
                <w:color w:val="000000"/>
              </w:rPr>
            </w:pPr>
            <w:r w:rsidRPr="009F4886">
              <w:rPr>
                <w:rFonts w:ascii="Garamond" w:eastAsia="Garamond" w:hAnsi="Garamond" w:cs="Garamond"/>
                <w:b/>
                <w:color w:val="000000"/>
              </w:rPr>
              <w:t>Приветственные слова</w:t>
            </w:r>
          </w:p>
          <w:p w14:paraId="3B098D4A" w14:textId="2CA9822B" w:rsidR="009F4886" w:rsidRDefault="009F4886" w:rsidP="009F4886">
            <w:pPr>
              <w:jc w:val="both"/>
              <w:rPr>
                <w:rFonts w:ascii="Times New Roman" w:eastAsia="Times New Roman" w:hAnsi="Times New Roman" w:cs="Times New Roman"/>
                <w:lang w:val="ru-RU"/>
              </w:rPr>
            </w:pPr>
          </w:p>
          <w:p w14:paraId="7DF37AAB" w14:textId="3B545A59" w:rsidR="009F4886" w:rsidRPr="009F4886" w:rsidRDefault="009F4886" w:rsidP="009F4886">
            <w:pPr>
              <w:jc w:val="both"/>
              <w:rPr>
                <w:rFonts w:ascii="Times New Roman" w:eastAsia="Times New Roman" w:hAnsi="Times New Roman" w:cs="Times New Roman"/>
                <w:b/>
                <w:bCs/>
                <w:i/>
                <w:iCs/>
                <w:lang w:val="ru-RU"/>
              </w:rPr>
            </w:pPr>
            <w:r w:rsidRPr="009F4886">
              <w:rPr>
                <w:rFonts w:ascii="Times New Roman" w:eastAsia="Times New Roman" w:hAnsi="Times New Roman" w:cs="Times New Roman"/>
                <w:b/>
                <w:bCs/>
                <w:i/>
                <w:iCs/>
                <w:lang w:val="ru-RU"/>
              </w:rPr>
              <w:t xml:space="preserve">Питер </w:t>
            </w:r>
            <w:proofErr w:type="spellStart"/>
            <w:r w:rsidRPr="009F4886">
              <w:rPr>
                <w:rFonts w:ascii="Times New Roman" w:eastAsia="Times New Roman" w:hAnsi="Times New Roman" w:cs="Times New Roman"/>
                <w:b/>
                <w:bCs/>
                <w:i/>
                <w:iCs/>
                <w:lang w:val="ru-RU"/>
              </w:rPr>
              <w:t>Буриан</w:t>
            </w:r>
            <w:proofErr w:type="spellEnd"/>
            <w:r w:rsidRPr="009F4886">
              <w:rPr>
                <w:rFonts w:ascii="Times New Roman" w:eastAsia="Times New Roman" w:hAnsi="Times New Roman" w:cs="Times New Roman"/>
                <w:b/>
                <w:bCs/>
                <w:i/>
                <w:iCs/>
                <w:lang w:val="ru-RU"/>
              </w:rPr>
              <w:t xml:space="preserve">, </w:t>
            </w:r>
            <w:proofErr w:type="spellStart"/>
            <w:r w:rsidRPr="009F4886">
              <w:rPr>
                <w:rFonts w:ascii="Times New Roman" w:eastAsia="Times New Roman" w:hAnsi="Times New Roman" w:cs="Times New Roman"/>
                <w:lang w:val="ru-RU"/>
              </w:rPr>
              <w:t>cпециальный</w:t>
            </w:r>
            <w:proofErr w:type="spellEnd"/>
            <w:r w:rsidRPr="009F4886">
              <w:rPr>
                <w:rFonts w:ascii="Times New Roman" w:eastAsia="Times New Roman" w:hAnsi="Times New Roman" w:cs="Times New Roman"/>
                <w:lang w:val="ru-RU"/>
              </w:rPr>
              <w:t xml:space="preserve"> представитель Европейского союза </w:t>
            </w:r>
            <w:r w:rsidR="00DB786E">
              <w:rPr>
                <w:rFonts w:ascii="Times New Roman" w:eastAsia="Times New Roman" w:hAnsi="Times New Roman" w:cs="Times New Roman"/>
                <w:lang w:val="ru-RU"/>
              </w:rPr>
              <w:t>по</w:t>
            </w:r>
            <w:r w:rsidRPr="009F4886">
              <w:rPr>
                <w:rFonts w:ascii="Times New Roman" w:eastAsia="Times New Roman" w:hAnsi="Times New Roman" w:cs="Times New Roman"/>
                <w:lang w:val="ru-RU"/>
              </w:rPr>
              <w:t xml:space="preserve"> Центральной Азии</w:t>
            </w:r>
          </w:p>
          <w:p w14:paraId="0578D55B" w14:textId="5286546A" w:rsidR="009F4886" w:rsidRPr="009F4886" w:rsidRDefault="009F4886" w:rsidP="009F4886">
            <w:pPr>
              <w:jc w:val="both"/>
              <w:rPr>
                <w:rFonts w:ascii="Times New Roman" w:eastAsia="Times New Roman" w:hAnsi="Times New Roman" w:cs="Times New Roman"/>
                <w:lang w:val="ru-RU"/>
              </w:rPr>
            </w:pPr>
            <w:r w:rsidRPr="009F4886">
              <w:rPr>
                <w:rFonts w:ascii="Times New Roman" w:eastAsia="Times New Roman" w:hAnsi="Times New Roman" w:cs="Times New Roman"/>
                <w:b/>
                <w:bCs/>
                <w:i/>
                <w:iCs/>
                <w:lang w:val="ru-RU"/>
              </w:rPr>
              <w:t xml:space="preserve">Марк </w:t>
            </w:r>
            <w:proofErr w:type="spellStart"/>
            <w:proofErr w:type="gramStart"/>
            <w:r w:rsidR="00DB786E">
              <w:rPr>
                <w:rFonts w:ascii="Times New Roman" w:eastAsia="Times New Roman" w:hAnsi="Times New Roman" w:cs="Times New Roman"/>
                <w:b/>
                <w:bCs/>
                <w:i/>
                <w:iCs/>
                <w:lang w:val="ru-RU"/>
              </w:rPr>
              <w:t>Ф</w:t>
            </w:r>
            <w:r w:rsidRPr="009F4886">
              <w:rPr>
                <w:rFonts w:ascii="Times New Roman" w:eastAsia="Times New Roman" w:hAnsi="Times New Roman" w:cs="Times New Roman"/>
                <w:b/>
                <w:bCs/>
                <w:i/>
                <w:iCs/>
                <w:lang w:val="ru-RU"/>
              </w:rPr>
              <w:t>идрих</w:t>
            </w:r>
            <w:proofErr w:type="spellEnd"/>
            <w:r w:rsidRPr="009F4886">
              <w:rPr>
                <w:rFonts w:ascii="Times New Roman" w:eastAsia="Times New Roman" w:hAnsi="Times New Roman" w:cs="Times New Roman"/>
                <w:b/>
                <w:bCs/>
                <w:i/>
                <w:iCs/>
                <w:lang w:val="ru-RU"/>
              </w:rPr>
              <w:t>,</w:t>
            </w:r>
            <w:r>
              <w:rPr>
                <w:rFonts w:ascii="Times New Roman" w:eastAsia="Times New Roman" w:hAnsi="Times New Roman" w:cs="Times New Roman"/>
                <w:b/>
                <w:bCs/>
                <w:i/>
                <w:iCs/>
                <w:lang w:val="ru-RU"/>
              </w:rPr>
              <w:t xml:space="preserve"> </w:t>
            </w:r>
            <w:r w:rsidRPr="009F4886">
              <w:rPr>
                <w:rFonts w:ascii="Times New Roman" w:eastAsia="Times New Roman" w:hAnsi="Times New Roman" w:cs="Times New Roman"/>
                <w:lang w:val="ru-RU"/>
              </w:rPr>
              <w:t xml:space="preserve"> руководитель</w:t>
            </w:r>
            <w:proofErr w:type="gramEnd"/>
            <w:r w:rsidRPr="009F4886">
              <w:rPr>
                <w:rFonts w:ascii="Times New Roman" w:eastAsia="Times New Roman" w:hAnsi="Times New Roman" w:cs="Times New Roman"/>
                <w:lang w:val="ru-RU"/>
              </w:rPr>
              <w:t xml:space="preserve"> подразделения FPI2, Европейская комиссия</w:t>
            </w:r>
          </w:p>
          <w:p w14:paraId="47F2FBD0" w14:textId="1E977668" w:rsidR="009F4886" w:rsidRPr="009F4886" w:rsidRDefault="009F4886" w:rsidP="009F4886">
            <w:pPr>
              <w:jc w:val="both"/>
              <w:rPr>
                <w:rFonts w:ascii="Times New Roman" w:eastAsia="Times New Roman" w:hAnsi="Times New Roman" w:cs="Times New Roman"/>
                <w:lang w:val="ru-RU"/>
              </w:rPr>
            </w:pPr>
            <w:proofErr w:type="spellStart"/>
            <w:r w:rsidRPr="009F4886">
              <w:rPr>
                <w:rFonts w:ascii="Times New Roman" w:eastAsia="Times New Roman" w:hAnsi="Times New Roman" w:cs="Times New Roman"/>
                <w:b/>
                <w:bCs/>
                <w:i/>
                <w:iCs/>
                <w:lang w:val="ru-RU"/>
              </w:rPr>
              <w:t>Джоди</w:t>
            </w:r>
            <w:proofErr w:type="spellEnd"/>
            <w:r w:rsidRPr="009F4886">
              <w:rPr>
                <w:rFonts w:ascii="Times New Roman" w:eastAsia="Times New Roman" w:hAnsi="Times New Roman" w:cs="Times New Roman"/>
                <w:b/>
                <w:bCs/>
                <w:i/>
                <w:iCs/>
                <w:lang w:val="ru-RU"/>
              </w:rPr>
              <w:t xml:space="preserve"> </w:t>
            </w:r>
            <w:proofErr w:type="spellStart"/>
            <w:proofErr w:type="gramStart"/>
            <w:r w:rsidRPr="009F4886">
              <w:rPr>
                <w:rFonts w:ascii="Times New Roman" w:eastAsia="Times New Roman" w:hAnsi="Times New Roman" w:cs="Times New Roman"/>
                <w:b/>
                <w:bCs/>
                <w:i/>
                <w:iCs/>
                <w:lang w:val="ru-RU"/>
              </w:rPr>
              <w:t>Гинзберг</w:t>
            </w:r>
            <w:proofErr w:type="spellEnd"/>
            <w:r w:rsidRPr="009F4886">
              <w:rPr>
                <w:rFonts w:ascii="Times New Roman" w:eastAsia="Times New Roman" w:hAnsi="Times New Roman" w:cs="Times New Roman"/>
                <w:b/>
                <w:bCs/>
                <w:i/>
                <w:iCs/>
                <w:lang w:val="ru-RU"/>
              </w:rPr>
              <w:t>,</w:t>
            </w:r>
            <w:r w:rsidRPr="009F4886">
              <w:rPr>
                <w:rFonts w:ascii="Times New Roman" w:eastAsia="Times New Roman" w:hAnsi="Times New Roman" w:cs="Times New Roman"/>
                <w:lang w:val="ru-RU"/>
              </w:rPr>
              <w:t xml:space="preserve"> </w:t>
            </w:r>
            <w:r>
              <w:rPr>
                <w:rFonts w:ascii="Times New Roman" w:eastAsia="Times New Roman" w:hAnsi="Times New Roman" w:cs="Times New Roman"/>
                <w:lang w:val="ru-RU"/>
              </w:rPr>
              <w:t xml:space="preserve"> </w:t>
            </w:r>
            <w:r w:rsidRPr="009F4886">
              <w:rPr>
                <w:rFonts w:ascii="Times New Roman" w:eastAsia="Times New Roman" w:hAnsi="Times New Roman" w:cs="Times New Roman"/>
                <w:lang w:val="ru-RU"/>
              </w:rPr>
              <w:t>генеральный</w:t>
            </w:r>
            <w:proofErr w:type="gramEnd"/>
            <w:r w:rsidRPr="009F4886">
              <w:rPr>
                <w:rFonts w:ascii="Times New Roman" w:eastAsia="Times New Roman" w:hAnsi="Times New Roman" w:cs="Times New Roman"/>
                <w:lang w:val="ru-RU"/>
              </w:rPr>
              <w:t xml:space="preserve"> директор, </w:t>
            </w:r>
            <w:proofErr w:type="spellStart"/>
            <w:r w:rsidRPr="009F4886">
              <w:rPr>
                <w:rFonts w:ascii="Times New Roman" w:eastAsia="Times New Roman" w:hAnsi="Times New Roman" w:cs="Times New Roman"/>
                <w:lang w:val="ru-RU"/>
              </w:rPr>
              <w:t>Интерньюс</w:t>
            </w:r>
            <w:proofErr w:type="spellEnd"/>
          </w:p>
          <w:p w14:paraId="77842A0E" w14:textId="77777777" w:rsidR="00CD2106" w:rsidRPr="009F4886" w:rsidRDefault="00CD2106" w:rsidP="00AE0AC6">
            <w:pPr>
              <w:pStyle w:val="a8"/>
              <w:spacing w:before="0" w:beforeAutospacing="0" w:after="0" w:afterAutospacing="0"/>
              <w:rPr>
                <w:rFonts w:ascii="Garamond" w:eastAsia="Garamond" w:hAnsi="Garamond" w:cs="Garamond"/>
                <w:b/>
                <w:color w:val="000000"/>
                <w:lang w:val="ru-RU" w:eastAsia="zh-CN"/>
              </w:rPr>
            </w:pPr>
          </w:p>
        </w:tc>
      </w:tr>
      <w:tr w:rsidR="00DF64EC" w14:paraId="1AFF74E7" w14:textId="77777777" w:rsidTr="47739EC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14:paraId="6B1FAE13" w14:textId="29D69653" w:rsidR="00DF64EC" w:rsidRDefault="009179B9" w:rsidP="47739EC0">
            <w:pPr>
              <w:rPr>
                <w:rFonts w:ascii="Garamond" w:eastAsia="Garamond" w:hAnsi="Garamond" w:cs="Garamond"/>
                <w:b/>
                <w:bCs/>
                <w:color w:val="000000"/>
              </w:rPr>
            </w:pPr>
            <w:r w:rsidRPr="47739EC0">
              <w:rPr>
                <w:rFonts w:ascii="Garamond" w:eastAsia="Garamond" w:hAnsi="Garamond" w:cs="Garamond"/>
                <w:b/>
                <w:bCs/>
                <w:color w:val="000000" w:themeColor="text1"/>
              </w:rPr>
              <w:t>1</w:t>
            </w:r>
            <w:r w:rsidR="009F4886">
              <w:rPr>
                <w:rFonts w:ascii="Garamond" w:eastAsia="Garamond" w:hAnsi="Garamond" w:cs="Garamond"/>
                <w:b/>
                <w:bCs/>
                <w:color w:val="000000" w:themeColor="text1"/>
                <w:lang w:val="ru-RU"/>
              </w:rPr>
              <w:t>6</w:t>
            </w:r>
            <w:r w:rsidRPr="47739EC0">
              <w:rPr>
                <w:rFonts w:ascii="Garamond" w:eastAsia="Garamond" w:hAnsi="Garamond" w:cs="Garamond"/>
                <w:b/>
                <w:bCs/>
                <w:color w:val="000000" w:themeColor="text1"/>
              </w:rPr>
              <w:t>.</w:t>
            </w:r>
            <w:r w:rsidR="6AA2D2B8" w:rsidRPr="47739EC0">
              <w:rPr>
                <w:rFonts w:ascii="Garamond" w:eastAsia="Garamond" w:hAnsi="Garamond" w:cs="Garamond"/>
                <w:b/>
                <w:bCs/>
                <w:color w:val="000000" w:themeColor="text1"/>
              </w:rPr>
              <w:t>50</w:t>
            </w:r>
            <w:r w:rsidRPr="47739EC0">
              <w:rPr>
                <w:rFonts w:ascii="Garamond" w:eastAsia="Garamond" w:hAnsi="Garamond" w:cs="Garamond"/>
                <w:b/>
                <w:bCs/>
                <w:color w:val="000000" w:themeColor="text1"/>
              </w:rPr>
              <w:t xml:space="preserve"> – 1</w:t>
            </w:r>
            <w:r w:rsidR="009F4886">
              <w:rPr>
                <w:rFonts w:ascii="Garamond" w:eastAsia="Garamond" w:hAnsi="Garamond" w:cs="Garamond"/>
                <w:b/>
                <w:bCs/>
                <w:color w:val="000000" w:themeColor="text1"/>
                <w:lang w:val="ru-RU"/>
              </w:rPr>
              <w:t>7</w:t>
            </w:r>
            <w:r w:rsidRPr="47739EC0">
              <w:rPr>
                <w:rFonts w:ascii="Garamond" w:eastAsia="Garamond" w:hAnsi="Garamond" w:cs="Garamond"/>
                <w:b/>
                <w:bCs/>
                <w:color w:val="000000" w:themeColor="text1"/>
              </w:rPr>
              <w:t>.</w:t>
            </w:r>
            <w:r w:rsidR="3F08DE49" w:rsidRPr="47739EC0">
              <w:rPr>
                <w:rFonts w:ascii="Garamond" w:eastAsia="Garamond" w:hAnsi="Garamond" w:cs="Garamond"/>
                <w:b/>
                <w:bCs/>
                <w:color w:val="000000" w:themeColor="text1"/>
              </w:rPr>
              <w:t>10</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60CA2" w14:textId="50CCB080" w:rsidR="00DF64EC" w:rsidRPr="009F4886" w:rsidRDefault="009F4886">
            <w:pPr>
              <w:jc w:val="both"/>
              <w:rPr>
                <w:rFonts w:ascii="Garamond" w:eastAsia="Garamond" w:hAnsi="Garamond" w:cs="Garamond"/>
                <w:b/>
                <w:color w:val="000000"/>
                <w:lang w:val="ru-RU"/>
              </w:rPr>
            </w:pPr>
            <w:r>
              <w:rPr>
                <w:rFonts w:ascii="Garamond" w:eastAsia="Garamond" w:hAnsi="Garamond" w:cs="Garamond"/>
                <w:b/>
                <w:color w:val="000000"/>
                <w:lang w:val="ru-RU"/>
              </w:rPr>
              <w:t>Панельная дискуссия</w:t>
            </w:r>
          </w:p>
        </w:tc>
      </w:tr>
      <w:tr w:rsidR="00DF64EC" w14:paraId="170038CC" w14:textId="77777777" w:rsidTr="47739EC0">
        <w:trPr>
          <w:trHeight w:val="2245"/>
        </w:trPr>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4716C" w14:textId="77777777" w:rsidR="00DF64EC" w:rsidRDefault="00DF64EC">
            <w:pPr>
              <w:rPr>
                <w:rFonts w:ascii="Garamond" w:eastAsia="Garamond" w:hAnsi="Garamond" w:cs="Garamond"/>
                <w:b/>
                <w:color w:val="000000"/>
              </w:rPr>
            </w:pPr>
          </w:p>
          <w:p w14:paraId="57F01C37" w14:textId="77777777" w:rsidR="00DF64EC" w:rsidRDefault="00DF64EC">
            <w:pPr>
              <w:rPr>
                <w:rFonts w:ascii="Garamond" w:eastAsia="Garamond" w:hAnsi="Garamond" w:cs="Garamond"/>
                <w:b/>
              </w:rPr>
            </w:pPr>
          </w:p>
          <w:p w14:paraId="31775DF8" w14:textId="77777777" w:rsidR="00DF64EC" w:rsidRDefault="00DF64EC">
            <w:pPr>
              <w:rPr>
                <w:rFonts w:ascii="Garamond" w:eastAsia="Garamond" w:hAnsi="Garamond" w:cs="Garamond"/>
                <w:b/>
              </w:rPr>
            </w:pPr>
          </w:p>
          <w:p w14:paraId="4B5CD3D3" w14:textId="77777777" w:rsidR="00DF64EC" w:rsidRDefault="00DF64EC">
            <w:pPr>
              <w:rPr>
                <w:rFonts w:ascii="Garamond" w:eastAsia="Garamond" w:hAnsi="Garamond" w:cs="Garamond"/>
                <w:b/>
              </w:rPr>
            </w:pPr>
          </w:p>
          <w:p w14:paraId="43373299" w14:textId="77777777" w:rsidR="00DF64EC" w:rsidRDefault="00DF64EC">
            <w:pPr>
              <w:rPr>
                <w:rFonts w:ascii="Garamond" w:eastAsia="Garamond" w:hAnsi="Garamond" w:cs="Garamond"/>
                <w:b/>
              </w:rPr>
            </w:pPr>
          </w:p>
          <w:p w14:paraId="379CF578" w14:textId="77777777" w:rsidR="00DF64EC" w:rsidRDefault="00DF64EC">
            <w:pPr>
              <w:rPr>
                <w:rFonts w:ascii="Garamond" w:eastAsia="Garamond" w:hAnsi="Garamond" w:cs="Garamond"/>
                <w:b/>
              </w:rPr>
            </w:pPr>
          </w:p>
          <w:p w14:paraId="1B81C6ED" w14:textId="77777777" w:rsidR="00DF64EC" w:rsidRDefault="00DF64EC">
            <w:pPr>
              <w:rPr>
                <w:rFonts w:ascii="Garamond" w:eastAsia="Garamond" w:hAnsi="Garamond" w:cs="Garamond"/>
                <w:b/>
              </w:rPr>
            </w:pPr>
          </w:p>
          <w:p w14:paraId="5CB92CC4" w14:textId="77777777" w:rsidR="00DF64EC" w:rsidRDefault="00DF64EC">
            <w:pPr>
              <w:rPr>
                <w:rFonts w:ascii="Garamond" w:eastAsia="Garamond" w:hAnsi="Garamond" w:cs="Garamond"/>
                <w:b/>
              </w:rPr>
            </w:pPr>
          </w:p>
          <w:p w14:paraId="46F73DA9" w14:textId="77777777" w:rsidR="00DF64EC" w:rsidRDefault="00DF64EC">
            <w:pPr>
              <w:rPr>
                <w:rFonts w:ascii="Garamond" w:eastAsia="Garamond" w:hAnsi="Garamond" w:cs="Garamond"/>
                <w:b/>
              </w:rPr>
            </w:pP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0CE3F" w14:textId="77777777" w:rsidR="009F4886" w:rsidRPr="009F4886" w:rsidRDefault="009F4886" w:rsidP="009F4886">
            <w:pPr>
              <w:jc w:val="both"/>
              <w:rPr>
                <w:rFonts w:ascii="Garamond" w:eastAsia="Garamond" w:hAnsi="Garamond" w:cs="Garamond"/>
                <w:b/>
                <w:color w:val="000000"/>
              </w:rPr>
            </w:pPr>
            <w:proofErr w:type="spellStart"/>
            <w:r w:rsidRPr="009F4886">
              <w:rPr>
                <w:rFonts w:ascii="Garamond" w:eastAsia="Garamond" w:hAnsi="Garamond" w:cs="Garamond"/>
                <w:b/>
                <w:color w:val="000000"/>
              </w:rPr>
              <w:t>Модератор</w:t>
            </w:r>
            <w:proofErr w:type="spellEnd"/>
          </w:p>
          <w:p w14:paraId="59F4F9FD" w14:textId="77777777" w:rsidR="009F4886" w:rsidRPr="009F4886" w:rsidRDefault="009F4886" w:rsidP="009F4886">
            <w:pPr>
              <w:jc w:val="both"/>
              <w:rPr>
                <w:rFonts w:ascii="Garamond" w:eastAsia="Garamond" w:hAnsi="Garamond" w:cs="Garamond"/>
                <w:b/>
                <w:color w:val="000000"/>
              </w:rPr>
            </w:pPr>
            <w:proofErr w:type="spellStart"/>
            <w:r w:rsidRPr="009F4886">
              <w:rPr>
                <w:rFonts w:ascii="Garamond" w:eastAsia="Garamond" w:hAnsi="Garamond" w:cs="Garamond"/>
                <w:b/>
                <w:color w:val="000000"/>
              </w:rPr>
              <w:t>Фарход</w:t>
            </w:r>
            <w:proofErr w:type="spellEnd"/>
            <w:r w:rsidRPr="009F4886">
              <w:rPr>
                <w:rFonts w:ascii="Garamond" w:eastAsia="Garamond" w:hAnsi="Garamond" w:cs="Garamond"/>
                <w:b/>
                <w:color w:val="000000"/>
              </w:rPr>
              <w:t xml:space="preserve"> </w:t>
            </w:r>
            <w:proofErr w:type="spellStart"/>
            <w:r w:rsidRPr="009F4886">
              <w:rPr>
                <w:rFonts w:ascii="Garamond" w:eastAsia="Garamond" w:hAnsi="Garamond" w:cs="Garamond"/>
                <w:b/>
                <w:color w:val="000000"/>
              </w:rPr>
              <w:t>Рахматов</w:t>
            </w:r>
            <w:proofErr w:type="spellEnd"/>
            <w:r w:rsidRPr="009F4886">
              <w:rPr>
                <w:rFonts w:ascii="Garamond" w:eastAsia="Garamond" w:hAnsi="Garamond" w:cs="Garamond"/>
                <w:b/>
                <w:color w:val="000000"/>
              </w:rPr>
              <w:t xml:space="preserve">, </w:t>
            </w:r>
            <w:proofErr w:type="spellStart"/>
            <w:r w:rsidRPr="009F4886">
              <w:rPr>
                <w:rFonts w:ascii="Garamond" w:eastAsia="Garamond" w:hAnsi="Garamond" w:cs="Garamond"/>
                <w:bCs/>
                <w:color w:val="000000"/>
              </w:rPr>
              <w:t>директор</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проекта</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Интерньюс</w:t>
            </w:r>
            <w:proofErr w:type="spellEnd"/>
            <w:r w:rsidRPr="009F4886">
              <w:rPr>
                <w:rFonts w:ascii="Garamond" w:eastAsia="Garamond" w:hAnsi="Garamond" w:cs="Garamond"/>
                <w:bCs/>
                <w:color w:val="000000"/>
              </w:rPr>
              <w:t xml:space="preserve"> в </w:t>
            </w:r>
            <w:proofErr w:type="spellStart"/>
            <w:r w:rsidRPr="009F4886">
              <w:rPr>
                <w:rFonts w:ascii="Garamond" w:eastAsia="Garamond" w:hAnsi="Garamond" w:cs="Garamond"/>
                <w:bCs/>
                <w:color w:val="000000"/>
              </w:rPr>
              <w:t>Центральной</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Азии</w:t>
            </w:r>
            <w:proofErr w:type="spellEnd"/>
          </w:p>
          <w:p w14:paraId="2627341B" w14:textId="77777777" w:rsidR="009F4886" w:rsidRPr="009F4886" w:rsidRDefault="009F4886" w:rsidP="009F4886">
            <w:pPr>
              <w:jc w:val="both"/>
              <w:rPr>
                <w:rFonts w:ascii="Garamond" w:eastAsia="Garamond" w:hAnsi="Garamond" w:cs="Garamond"/>
                <w:b/>
                <w:color w:val="000000"/>
              </w:rPr>
            </w:pPr>
          </w:p>
          <w:p w14:paraId="4906B771" w14:textId="44FB5315" w:rsidR="009F4886" w:rsidRPr="009F4886" w:rsidRDefault="009F4886" w:rsidP="009F4886">
            <w:pPr>
              <w:jc w:val="both"/>
              <w:rPr>
                <w:rFonts w:ascii="Garamond" w:eastAsia="Garamond" w:hAnsi="Garamond" w:cs="Garamond"/>
                <w:b/>
                <w:color w:val="000000"/>
                <w:lang w:val="ru-RU"/>
              </w:rPr>
            </w:pPr>
            <w:r>
              <w:rPr>
                <w:rFonts w:ascii="Garamond" w:eastAsia="Garamond" w:hAnsi="Garamond" w:cs="Garamond"/>
                <w:b/>
                <w:color w:val="000000"/>
                <w:lang w:val="ru-RU"/>
              </w:rPr>
              <w:t>Спикеры</w:t>
            </w:r>
          </w:p>
          <w:p w14:paraId="21B83668" w14:textId="77777777" w:rsidR="009F4886" w:rsidRPr="009F4886" w:rsidRDefault="009F4886" w:rsidP="009F4886">
            <w:pPr>
              <w:jc w:val="both"/>
              <w:rPr>
                <w:rFonts w:ascii="Garamond" w:eastAsia="Garamond" w:hAnsi="Garamond" w:cs="Garamond"/>
                <w:b/>
                <w:color w:val="000000"/>
                <w:lang w:val="ru-RU"/>
              </w:rPr>
            </w:pPr>
            <w:proofErr w:type="spellStart"/>
            <w:r w:rsidRPr="009F4886">
              <w:rPr>
                <w:rFonts w:ascii="Garamond" w:eastAsia="Garamond" w:hAnsi="Garamond" w:cs="Garamond"/>
                <w:b/>
                <w:color w:val="000000"/>
                <w:lang w:val="ru-RU"/>
              </w:rPr>
              <w:t>Сэмюэл</w:t>
            </w:r>
            <w:proofErr w:type="spellEnd"/>
            <w:r w:rsidRPr="009F4886">
              <w:rPr>
                <w:rFonts w:ascii="Garamond" w:eastAsia="Garamond" w:hAnsi="Garamond" w:cs="Garamond"/>
                <w:b/>
                <w:color w:val="000000"/>
                <w:lang w:val="ru-RU"/>
              </w:rPr>
              <w:t xml:space="preserve"> </w:t>
            </w:r>
            <w:proofErr w:type="spellStart"/>
            <w:r w:rsidRPr="009F4886">
              <w:rPr>
                <w:rFonts w:ascii="Garamond" w:eastAsia="Garamond" w:hAnsi="Garamond" w:cs="Garamond"/>
                <w:b/>
                <w:color w:val="000000"/>
                <w:lang w:val="ru-RU"/>
              </w:rPr>
              <w:t>Довери</w:t>
            </w:r>
            <w:proofErr w:type="spellEnd"/>
            <w:r w:rsidRPr="009F4886">
              <w:rPr>
                <w:rFonts w:ascii="Garamond" w:eastAsia="Garamond" w:hAnsi="Garamond" w:cs="Garamond"/>
                <w:b/>
                <w:color w:val="000000"/>
                <w:lang w:val="ru-RU"/>
              </w:rPr>
              <w:t xml:space="preserve"> </w:t>
            </w:r>
            <w:proofErr w:type="spellStart"/>
            <w:r w:rsidRPr="009F4886">
              <w:rPr>
                <w:rFonts w:ascii="Garamond" w:eastAsia="Garamond" w:hAnsi="Garamond" w:cs="Garamond"/>
                <w:b/>
                <w:color w:val="000000"/>
                <w:lang w:val="ru-RU"/>
              </w:rPr>
              <w:t>Вестербай</w:t>
            </w:r>
            <w:proofErr w:type="spellEnd"/>
            <w:r w:rsidRPr="009F4886">
              <w:rPr>
                <w:rFonts w:ascii="Garamond" w:eastAsia="Garamond" w:hAnsi="Garamond" w:cs="Garamond"/>
                <w:b/>
                <w:color w:val="000000"/>
                <w:lang w:val="ru-RU"/>
              </w:rPr>
              <w:t xml:space="preserve">, </w:t>
            </w:r>
            <w:r w:rsidRPr="009F4886">
              <w:rPr>
                <w:rFonts w:ascii="Garamond" w:eastAsia="Garamond" w:hAnsi="Garamond" w:cs="Garamond"/>
                <w:bCs/>
                <w:color w:val="000000"/>
                <w:lang w:val="ru-RU"/>
              </w:rPr>
              <w:t xml:space="preserve">управляющий директор </w:t>
            </w:r>
            <w:r w:rsidRPr="009F4886">
              <w:rPr>
                <w:rFonts w:ascii="Garamond" w:eastAsia="Garamond" w:hAnsi="Garamond" w:cs="Garamond"/>
                <w:bCs/>
                <w:color w:val="000000"/>
              </w:rPr>
              <w:t>ENC</w:t>
            </w:r>
          </w:p>
          <w:p w14:paraId="330BEAC8" w14:textId="77777777" w:rsidR="009F4886" w:rsidRPr="009F4886" w:rsidRDefault="009F4886" w:rsidP="009F4886">
            <w:pPr>
              <w:jc w:val="both"/>
              <w:rPr>
                <w:rFonts w:ascii="Garamond" w:eastAsia="Garamond" w:hAnsi="Garamond" w:cs="Garamond"/>
                <w:b/>
                <w:color w:val="000000"/>
              </w:rPr>
            </w:pPr>
            <w:proofErr w:type="spellStart"/>
            <w:r w:rsidRPr="009F4886">
              <w:rPr>
                <w:rFonts w:ascii="Garamond" w:eastAsia="Garamond" w:hAnsi="Garamond" w:cs="Garamond"/>
                <w:b/>
                <w:color w:val="000000"/>
              </w:rPr>
              <w:t>Андреас</w:t>
            </w:r>
            <w:proofErr w:type="spellEnd"/>
            <w:r w:rsidRPr="009F4886">
              <w:rPr>
                <w:rFonts w:ascii="Garamond" w:eastAsia="Garamond" w:hAnsi="Garamond" w:cs="Garamond"/>
                <w:b/>
                <w:color w:val="000000"/>
              </w:rPr>
              <w:t xml:space="preserve"> </w:t>
            </w:r>
            <w:proofErr w:type="spellStart"/>
            <w:r w:rsidRPr="009F4886">
              <w:rPr>
                <w:rFonts w:ascii="Garamond" w:eastAsia="Garamond" w:hAnsi="Garamond" w:cs="Garamond"/>
                <w:b/>
                <w:color w:val="000000"/>
              </w:rPr>
              <w:t>Маразис</w:t>
            </w:r>
            <w:proofErr w:type="spellEnd"/>
            <w:r w:rsidRPr="009F4886">
              <w:rPr>
                <w:rFonts w:ascii="Garamond" w:eastAsia="Garamond" w:hAnsi="Garamond" w:cs="Garamond"/>
                <w:b/>
                <w:color w:val="000000"/>
              </w:rPr>
              <w:t xml:space="preserve">, </w:t>
            </w:r>
            <w:proofErr w:type="spellStart"/>
            <w:r w:rsidRPr="009F4886">
              <w:rPr>
                <w:rFonts w:ascii="Garamond" w:eastAsia="Garamond" w:hAnsi="Garamond" w:cs="Garamond"/>
                <w:bCs/>
                <w:color w:val="000000"/>
              </w:rPr>
              <w:t>руководитель</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отдела</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исследований</w:t>
            </w:r>
            <w:proofErr w:type="spellEnd"/>
            <w:r w:rsidRPr="009F4886">
              <w:rPr>
                <w:rFonts w:ascii="Garamond" w:eastAsia="Garamond" w:hAnsi="Garamond" w:cs="Garamond"/>
                <w:bCs/>
                <w:color w:val="000000"/>
              </w:rPr>
              <w:t xml:space="preserve"> ENC в </w:t>
            </w:r>
            <w:proofErr w:type="spellStart"/>
            <w:r w:rsidRPr="009F4886">
              <w:rPr>
                <w:rFonts w:ascii="Garamond" w:eastAsia="Garamond" w:hAnsi="Garamond" w:cs="Garamond"/>
                <w:bCs/>
                <w:color w:val="000000"/>
              </w:rPr>
              <w:t>Восточной</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Европе</w:t>
            </w:r>
            <w:proofErr w:type="spellEnd"/>
            <w:r w:rsidRPr="009F4886">
              <w:rPr>
                <w:rFonts w:ascii="Garamond" w:eastAsia="Garamond" w:hAnsi="Garamond" w:cs="Garamond"/>
                <w:bCs/>
                <w:color w:val="000000"/>
              </w:rPr>
              <w:t xml:space="preserve"> и </w:t>
            </w:r>
            <w:proofErr w:type="spellStart"/>
            <w:r w:rsidRPr="009F4886">
              <w:rPr>
                <w:rFonts w:ascii="Garamond" w:eastAsia="Garamond" w:hAnsi="Garamond" w:cs="Garamond"/>
                <w:bCs/>
                <w:color w:val="000000"/>
              </w:rPr>
              <w:t>Центральной</w:t>
            </w:r>
            <w:proofErr w:type="spellEnd"/>
            <w:r w:rsidRPr="009F4886">
              <w:rPr>
                <w:rFonts w:ascii="Garamond" w:eastAsia="Garamond" w:hAnsi="Garamond" w:cs="Garamond"/>
                <w:bCs/>
                <w:color w:val="000000"/>
              </w:rPr>
              <w:t xml:space="preserve"> </w:t>
            </w:r>
            <w:proofErr w:type="spellStart"/>
            <w:r w:rsidRPr="009F4886">
              <w:rPr>
                <w:rFonts w:ascii="Garamond" w:eastAsia="Garamond" w:hAnsi="Garamond" w:cs="Garamond"/>
                <w:bCs/>
                <w:color w:val="000000"/>
              </w:rPr>
              <w:t>Азии</w:t>
            </w:r>
            <w:proofErr w:type="spellEnd"/>
          </w:p>
          <w:p w14:paraId="6B3ABA91" w14:textId="77777777" w:rsidR="009F4886" w:rsidRPr="009F4886" w:rsidRDefault="009F4886" w:rsidP="009F4886">
            <w:pPr>
              <w:jc w:val="both"/>
              <w:rPr>
                <w:rFonts w:ascii="Garamond" w:eastAsia="Garamond" w:hAnsi="Garamond" w:cs="Garamond"/>
                <w:bCs/>
                <w:color w:val="000000"/>
              </w:rPr>
            </w:pPr>
            <w:proofErr w:type="spellStart"/>
            <w:r w:rsidRPr="009F4886">
              <w:rPr>
                <w:rFonts w:ascii="Garamond" w:eastAsia="Garamond" w:hAnsi="Garamond" w:cs="Garamond"/>
                <w:b/>
                <w:color w:val="000000"/>
              </w:rPr>
              <w:t>Шаирбек</w:t>
            </w:r>
            <w:proofErr w:type="spellEnd"/>
            <w:r w:rsidRPr="009F4886">
              <w:rPr>
                <w:rFonts w:ascii="Garamond" w:eastAsia="Garamond" w:hAnsi="Garamond" w:cs="Garamond"/>
                <w:b/>
                <w:color w:val="000000"/>
              </w:rPr>
              <w:t xml:space="preserve"> </w:t>
            </w:r>
            <w:proofErr w:type="spellStart"/>
            <w:r w:rsidRPr="009F4886">
              <w:rPr>
                <w:rFonts w:ascii="Garamond" w:eastAsia="Garamond" w:hAnsi="Garamond" w:cs="Garamond"/>
                <w:b/>
                <w:color w:val="000000"/>
              </w:rPr>
              <w:t>Джураев</w:t>
            </w:r>
            <w:proofErr w:type="spellEnd"/>
            <w:r w:rsidRPr="009F4886">
              <w:rPr>
                <w:rFonts w:ascii="Garamond" w:eastAsia="Garamond" w:hAnsi="Garamond" w:cs="Garamond"/>
                <w:b/>
                <w:color w:val="000000"/>
              </w:rPr>
              <w:t xml:space="preserve">, </w:t>
            </w:r>
            <w:proofErr w:type="spellStart"/>
            <w:r w:rsidRPr="009F4886">
              <w:rPr>
                <w:rFonts w:ascii="Garamond" w:eastAsia="Garamond" w:hAnsi="Garamond" w:cs="Garamond"/>
                <w:bCs/>
                <w:color w:val="000000"/>
              </w:rPr>
              <w:t>соучредитель</w:t>
            </w:r>
            <w:proofErr w:type="spellEnd"/>
            <w:r w:rsidRPr="009F4886">
              <w:rPr>
                <w:rFonts w:ascii="Garamond" w:eastAsia="Garamond" w:hAnsi="Garamond" w:cs="Garamond"/>
                <w:bCs/>
                <w:color w:val="000000"/>
              </w:rPr>
              <w:t xml:space="preserve"> и </w:t>
            </w:r>
            <w:proofErr w:type="spellStart"/>
            <w:r w:rsidRPr="009F4886">
              <w:rPr>
                <w:rFonts w:ascii="Garamond" w:eastAsia="Garamond" w:hAnsi="Garamond" w:cs="Garamond"/>
                <w:bCs/>
                <w:color w:val="000000"/>
              </w:rPr>
              <w:t>президент</w:t>
            </w:r>
            <w:proofErr w:type="spellEnd"/>
            <w:r w:rsidRPr="009F4886">
              <w:rPr>
                <w:rFonts w:ascii="Garamond" w:eastAsia="Garamond" w:hAnsi="Garamond" w:cs="Garamond"/>
                <w:bCs/>
                <w:color w:val="000000"/>
              </w:rPr>
              <w:t xml:space="preserve"> Crossroads Central Asia</w:t>
            </w:r>
          </w:p>
          <w:p w14:paraId="47144A8E" w14:textId="77777777" w:rsidR="009F4886" w:rsidRPr="009F4886" w:rsidRDefault="009F4886" w:rsidP="009F4886">
            <w:pPr>
              <w:jc w:val="both"/>
              <w:rPr>
                <w:rFonts w:ascii="Garamond" w:eastAsia="Garamond" w:hAnsi="Garamond" w:cs="Garamond"/>
                <w:bCs/>
                <w:color w:val="000000"/>
              </w:rPr>
            </w:pPr>
          </w:p>
          <w:p w14:paraId="3AC79DDF" w14:textId="707D096B" w:rsidR="009F4886" w:rsidRPr="009F4886" w:rsidRDefault="009F4886" w:rsidP="009F4886">
            <w:pPr>
              <w:jc w:val="both"/>
              <w:rPr>
                <w:rFonts w:ascii="Garamond" w:eastAsia="Garamond" w:hAnsi="Garamond" w:cs="Garamond"/>
                <w:bCs/>
              </w:rPr>
            </w:pPr>
            <w:proofErr w:type="spellStart"/>
            <w:r w:rsidRPr="009F4886">
              <w:rPr>
                <w:rFonts w:ascii="Garamond" w:eastAsia="Garamond" w:hAnsi="Garamond" w:cs="Garamond"/>
                <w:bCs/>
                <w:color w:val="000000"/>
              </w:rPr>
              <w:lastRenderedPageBreak/>
              <w:t>Вопросы</w:t>
            </w:r>
            <w:proofErr w:type="spellEnd"/>
            <w:r w:rsidRPr="009F4886">
              <w:rPr>
                <w:rFonts w:ascii="Garamond" w:eastAsia="Garamond" w:hAnsi="Garamond" w:cs="Garamond"/>
                <w:bCs/>
                <w:color w:val="000000"/>
              </w:rPr>
              <w:t xml:space="preserve"> и </w:t>
            </w:r>
            <w:proofErr w:type="spellStart"/>
            <w:r w:rsidRPr="009F4886">
              <w:rPr>
                <w:rFonts w:ascii="Garamond" w:eastAsia="Garamond" w:hAnsi="Garamond" w:cs="Garamond"/>
                <w:bCs/>
                <w:color w:val="000000"/>
              </w:rPr>
              <w:t>ответы</w:t>
            </w:r>
            <w:proofErr w:type="spellEnd"/>
          </w:p>
        </w:tc>
      </w:tr>
      <w:tr w:rsidR="00DF64EC" w:rsidRPr="009F4886" w14:paraId="49EB07E1" w14:textId="77777777" w:rsidTr="47739EC0">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vAlign w:val="center"/>
          </w:tcPr>
          <w:p w14:paraId="7E8FBA34" w14:textId="289C49D9" w:rsidR="00DF64EC" w:rsidRDefault="009179B9" w:rsidP="47739EC0">
            <w:pPr>
              <w:jc w:val="center"/>
              <w:rPr>
                <w:rFonts w:ascii="Garamond" w:eastAsia="Garamond" w:hAnsi="Garamond" w:cs="Garamond"/>
                <w:b/>
                <w:bCs/>
              </w:rPr>
            </w:pPr>
            <w:r w:rsidRPr="47739EC0">
              <w:rPr>
                <w:rFonts w:ascii="Garamond" w:eastAsia="Garamond" w:hAnsi="Garamond" w:cs="Garamond"/>
                <w:b/>
                <w:bCs/>
              </w:rPr>
              <w:lastRenderedPageBreak/>
              <w:t>1</w:t>
            </w:r>
            <w:r w:rsidR="009F4886">
              <w:rPr>
                <w:rFonts w:ascii="Garamond" w:eastAsia="Garamond" w:hAnsi="Garamond" w:cs="Garamond"/>
                <w:b/>
                <w:bCs/>
                <w:lang w:val="ru-RU"/>
              </w:rPr>
              <w:t>7</w:t>
            </w:r>
            <w:r w:rsidRPr="47739EC0">
              <w:rPr>
                <w:rFonts w:ascii="Garamond" w:eastAsia="Garamond" w:hAnsi="Garamond" w:cs="Garamond"/>
                <w:b/>
                <w:bCs/>
              </w:rPr>
              <w:t>.</w:t>
            </w:r>
            <w:r w:rsidR="381109C7" w:rsidRPr="47739EC0">
              <w:rPr>
                <w:rFonts w:ascii="Garamond" w:eastAsia="Garamond" w:hAnsi="Garamond" w:cs="Garamond"/>
                <w:b/>
                <w:bCs/>
              </w:rPr>
              <w:t>10</w:t>
            </w:r>
            <w:r w:rsidRPr="47739EC0">
              <w:rPr>
                <w:rFonts w:ascii="Garamond" w:eastAsia="Garamond" w:hAnsi="Garamond" w:cs="Garamond"/>
                <w:b/>
                <w:bCs/>
              </w:rPr>
              <w:t xml:space="preserve"> – 1</w:t>
            </w:r>
            <w:r w:rsidR="009F4886">
              <w:rPr>
                <w:rFonts w:ascii="Garamond" w:eastAsia="Garamond" w:hAnsi="Garamond" w:cs="Garamond"/>
                <w:b/>
                <w:bCs/>
                <w:lang w:val="ru-RU"/>
              </w:rPr>
              <w:t>7</w:t>
            </w:r>
            <w:r w:rsidRPr="47739EC0">
              <w:rPr>
                <w:rFonts w:ascii="Garamond" w:eastAsia="Garamond" w:hAnsi="Garamond" w:cs="Garamond"/>
                <w:b/>
                <w:bCs/>
              </w:rPr>
              <w:t>.</w:t>
            </w:r>
            <w:r w:rsidR="49EC655A" w:rsidRPr="47739EC0">
              <w:rPr>
                <w:rFonts w:ascii="Garamond" w:eastAsia="Garamond" w:hAnsi="Garamond" w:cs="Garamond"/>
                <w:b/>
                <w:bCs/>
              </w:rPr>
              <w:t>1</w:t>
            </w:r>
            <w:r w:rsidRPr="47739EC0">
              <w:rPr>
                <w:rFonts w:ascii="Garamond" w:eastAsia="Garamond" w:hAnsi="Garamond" w:cs="Garamond"/>
                <w:b/>
                <w:bCs/>
              </w:rPr>
              <w:t>5</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763C2" w14:textId="7CF11431" w:rsidR="00DF64EC" w:rsidRPr="009F4886" w:rsidRDefault="009F4886">
            <w:pPr>
              <w:pBdr>
                <w:top w:val="nil"/>
                <w:left w:val="nil"/>
                <w:bottom w:val="nil"/>
                <w:right w:val="nil"/>
                <w:between w:val="nil"/>
              </w:pBdr>
              <w:rPr>
                <w:rFonts w:ascii="Garamond" w:eastAsia="Garamond" w:hAnsi="Garamond" w:cs="Garamond"/>
                <w:color w:val="000000"/>
                <w:lang w:val="ru-RU"/>
              </w:rPr>
            </w:pPr>
            <w:r w:rsidRPr="009F4886">
              <w:rPr>
                <w:rFonts w:ascii="Garamond" w:eastAsia="Garamond" w:hAnsi="Garamond" w:cs="Garamond"/>
                <w:b/>
                <w:bCs/>
                <w:color w:val="000000"/>
                <w:lang w:val="ru-RU"/>
              </w:rPr>
              <w:t xml:space="preserve">Заключительное слово Ильхана </w:t>
            </w:r>
            <w:proofErr w:type="spellStart"/>
            <w:r w:rsidRPr="009F4886">
              <w:rPr>
                <w:rFonts w:ascii="Garamond" w:eastAsia="Garamond" w:hAnsi="Garamond" w:cs="Garamond"/>
                <w:b/>
                <w:bCs/>
                <w:color w:val="000000"/>
                <w:lang w:val="ru-RU"/>
              </w:rPr>
              <w:t>Кючука</w:t>
            </w:r>
            <w:proofErr w:type="spellEnd"/>
            <w:r w:rsidRPr="009F4886">
              <w:rPr>
                <w:rFonts w:ascii="Garamond" w:eastAsia="Garamond" w:hAnsi="Garamond" w:cs="Garamond"/>
                <w:b/>
                <w:bCs/>
                <w:color w:val="000000"/>
                <w:lang w:val="ru-RU"/>
              </w:rPr>
              <w:t>,</w:t>
            </w:r>
            <w:r w:rsidRPr="009F4886">
              <w:rPr>
                <w:rFonts w:ascii="Garamond" w:eastAsia="Garamond" w:hAnsi="Garamond" w:cs="Garamond"/>
                <w:color w:val="000000"/>
                <w:lang w:val="ru-RU"/>
              </w:rPr>
              <w:t xml:space="preserve"> депутата Европарламента, </w:t>
            </w:r>
            <w:r w:rsidRPr="009F4886">
              <w:rPr>
                <w:rFonts w:ascii="Garamond" w:eastAsia="Garamond" w:hAnsi="Garamond" w:cs="Garamond"/>
                <w:color w:val="000000"/>
                <w:lang w:val="en-US"/>
              </w:rPr>
              <w:t>Renew</w:t>
            </w:r>
            <w:r w:rsidRPr="009F4886">
              <w:rPr>
                <w:rFonts w:ascii="Garamond" w:eastAsia="Garamond" w:hAnsi="Garamond" w:cs="Garamond"/>
                <w:color w:val="000000"/>
                <w:lang w:val="ru-RU"/>
              </w:rPr>
              <w:t xml:space="preserve"> </w:t>
            </w:r>
            <w:r w:rsidRPr="009F4886">
              <w:rPr>
                <w:rFonts w:ascii="Garamond" w:eastAsia="Garamond" w:hAnsi="Garamond" w:cs="Garamond"/>
                <w:color w:val="000000"/>
                <w:lang w:val="en-US"/>
              </w:rPr>
              <w:t>Europe</w:t>
            </w:r>
            <w:r w:rsidRPr="009F4886">
              <w:rPr>
                <w:rFonts w:ascii="Garamond" w:eastAsia="Garamond" w:hAnsi="Garamond" w:cs="Garamond"/>
                <w:color w:val="000000"/>
                <w:lang w:val="ru-RU"/>
              </w:rPr>
              <w:t xml:space="preserve"> </w:t>
            </w:r>
            <w:r w:rsidRPr="009F4886">
              <w:rPr>
                <w:rFonts w:ascii="Garamond" w:eastAsia="Garamond" w:hAnsi="Garamond" w:cs="Garamond"/>
                <w:color w:val="000000"/>
                <w:lang w:val="en-US"/>
              </w:rPr>
              <w:t>Group</w:t>
            </w:r>
            <w:r w:rsidRPr="009F4886">
              <w:rPr>
                <w:rFonts w:ascii="Garamond" w:eastAsia="Garamond" w:hAnsi="Garamond" w:cs="Garamond"/>
                <w:color w:val="000000"/>
                <w:lang w:val="ru-RU"/>
              </w:rPr>
              <w:t>, докладчика по Узбекистану в Европейском парламенте</w:t>
            </w:r>
          </w:p>
        </w:tc>
      </w:tr>
    </w:tbl>
    <w:p w14:paraId="28DD4106" w14:textId="77777777" w:rsidR="00DF64EC" w:rsidRPr="009F4886" w:rsidRDefault="00DF64EC">
      <w:pPr>
        <w:pBdr>
          <w:top w:val="nil"/>
          <w:left w:val="nil"/>
          <w:bottom w:val="nil"/>
          <w:right w:val="nil"/>
          <w:between w:val="nil"/>
        </w:pBdr>
        <w:jc w:val="both"/>
        <w:rPr>
          <w:b/>
          <w:color w:val="005C8E"/>
          <w:sz w:val="22"/>
          <w:szCs w:val="22"/>
          <w:lang w:val="ru-RU"/>
        </w:rPr>
      </w:pPr>
    </w:p>
    <w:sectPr w:rsidR="00DF64EC" w:rsidRPr="009F4886">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3BF46" w14:textId="77777777" w:rsidR="00440CA0" w:rsidRDefault="00440CA0">
      <w:r>
        <w:separator/>
      </w:r>
    </w:p>
  </w:endnote>
  <w:endnote w:type="continuationSeparator" w:id="0">
    <w:p w14:paraId="4AE4E325" w14:textId="77777777" w:rsidR="00440CA0" w:rsidRDefault="0044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rebuchetMS-Bold">
    <w:altName w:val="Times New Roman"/>
    <w:panose1 w:val="020B07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FE88" w14:textId="77777777" w:rsidR="00DF64EC" w:rsidRDefault="009179B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611065BF" w14:textId="77777777" w:rsidR="00DF64EC" w:rsidRDefault="00DF64E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BC77" w14:textId="77777777" w:rsidR="00DF64EC" w:rsidRDefault="009179B9">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D2106">
      <w:rPr>
        <w:noProof/>
        <w:color w:val="000000"/>
      </w:rPr>
      <w:t>2</w:t>
    </w:r>
    <w:r>
      <w:rPr>
        <w:color w:val="000000"/>
      </w:rPr>
      <w:fldChar w:fldCharType="end"/>
    </w:r>
  </w:p>
  <w:p w14:paraId="60FEFF6A" w14:textId="77777777" w:rsidR="00DF64EC" w:rsidRDefault="00DF64E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51CD" w14:textId="77777777" w:rsidR="00DF64EC" w:rsidRDefault="00DF64EC">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D62B" w14:textId="77777777" w:rsidR="00440CA0" w:rsidRDefault="00440CA0">
      <w:r>
        <w:separator/>
      </w:r>
    </w:p>
  </w:footnote>
  <w:footnote w:type="continuationSeparator" w:id="0">
    <w:p w14:paraId="215095C8" w14:textId="77777777" w:rsidR="00440CA0" w:rsidRDefault="0044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5248" w14:textId="77777777" w:rsidR="00DF64EC" w:rsidRDefault="009179B9">
    <w:pPr>
      <w:keepLines/>
      <w:pBdr>
        <w:top w:val="nil"/>
        <w:left w:val="nil"/>
        <w:bottom w:val="single" w:sz="4" w:space="1" w:color="000000"/>
        <w:right w:val="nil"/>
        <w:between w:val="nil"/>
      </w:pBdr>
      <w:tabs>
        <w:tab w:val="right" w:pos="4320"/>
        <w:tab w:val="right" w:pos="11080"/>
      </w:tabs>
      <w:jc w:val="right"/>
      <w:rPr>
        <w:rFonts w:ascii="Arial" w:eastAsia="Arial" w:hAnsi="Arial" w:cs="Arial"/>
        <w:b/>
        <w:smallCaps/>
        <w:color w:val="95B3D7"/>
        <w:sz w:val="16"/>
        <w:szCs w:val="16"/>
      </w:rPr>
    </w:pPr>
    <w:r>
      <w:rPr>
        <w:rFonts w:ascii="Arial" w:eastAsia="Arial" w:hAnsi="Arial" w:cs="Arial"/>
        <w:b/>
        <w:smallCaps/>
        <w:color w:val="95B3D7"/>
        <w:sz w:val="16"/>
        <w:szCs w:val="16"/>
      </w:rPr>
      <w:tab/>
    </w:r>
  </w:p>
  <w:p w14:paraId="19FA727E" w14:textId="77777777" w:rsidR="00DF64EC" w:rsidRDefault="00DF64EC">
    <w:pPr>
      <w:pBdr>
        <w:top w:val="nil"/>
        <w:left w:val="nil"/>
        <w:bottom w:val="nil"/>
        <w:right w:val="nil"/>
        <w:between w:val="nil"/>
      </w:pBdr>
      <w:tabs>
        <w:tab w:val="center" w:pos="4536"/>
        <w:tab w:val="right" w:pos="9072"/>
        <w:tab w:val="left" w:pos="5409"/>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F5AA" w14:textId="77777777" w:rsidR="00DF64EC" w:rsidRDefault="009179B9">
    <w:pPr>
      <w:pBdr>
        <w:top w:val="nil"/>
        <w:left w:val="nil"/>
        <w:bottom w:val="nil"/>
        <w:right w:val="nil"/>
        <w:between w:val="nil"/>
      </w:pBdr>
      <w:tabs>
        <w:tab w:val="center" w:pos="4536"/>
        <w:tab w:val="right" w:pos="9072"/>
        <w:tab w:val="left" w:pos="4035"/>
      </w:tabs>
      <w:rPr>
        <w:b/>
        <w:color w:val="000000"/>
      </w:rPr>
    </w:pPr>
    <w:r>
      <w:rPr>
        <w:b/>
        <w:color w:val="000000"/>
      </w:rPr>
      <w:tab/>
    </w:r>
    <w:r>
      <w:rPr>
        <w:b/>
        <w:color w:val="000000"/>
      </w:rPr>
      <w:tab/>
    </w:r>
    <w:r w:rsidR="718BC443" w:rsidRPr="47739EC0">
      <w:rPr>
        <w:b/>
        <w:bCs/>
        <w:color w:val="000000"/>
      </w:rPr>
      <w:t xml:space="preserve">                                                        </w:t>
    </w:r>
    <w:r>
      <w:rPr>
        <w:noProof/>
        <w:lang w:val="en-US" w:eastAsia="en-US"/>
      </w:rPr>
      <w:drawing>
        <wp:anchor distT="0" distB="0" distL="114300" distR="114300" simplePos="0" relativeHeight="251658240" behindDoc="0" locked="0" layoutInCell="1" hidden="0" allowOverlap="1" wp14:anchorId="5929024E" wp14:editId="154A57A9">
          <wp:simplePos x="0" y="0"/>
          <wp:positionH relativeFrom="column">
            <wp:posOffset>3813175</wp:posOffset>
          </wp:positionH>
          <wp:positionV relativeFrom="paragraph">
            <wp:posOffset>149860</wp:posOffset>
          </wp:positionV>
          <wp:extent cx="1960245" cy="6604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0245" cy="6604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6011A265" wp14:editId="1F8FD8C8">
          <wp:simplePos x="0" y="0"/>
          <wp:positionH relativeFrom="column">
            <wp:posOffset>16511</wp:posOffset>
          </wp:positionH>
          <wp:positionV relativeFrom="paragraph">
            <wp:posOffset>0</wp:posOffset>
          </wp:positionV>
          <wp:extent cx="1495425" cy="996950"/>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95425" cy="996950"/>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6C7C2D32" wp14:editId="72DECE5F">
          <wp:simplePos x="0" y="0"/>
          <wp:positionH relativeFrom="column">
            <wp:posOffset>2174240</wp:posOffset>
          </wp:positionH>
          <wp:positionV relativeFrom="paragraph">
            <wp:posOffset>-5714</wp:posOffset>
          </wp:positionV>
          <wp:extent cx="1115060" cy="100330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115060" cy="1003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DcwMTQ1Nbc0MTdQ0lEKTi0uzszPAykwrAUAXJqi5SwAAAA="/>
  </w:docVars>
  <w:rsids>
    <w:rsidRoot w:val="00DF64EC"/>
    <w:rsid w:val="00045BC7"/>
    <w:rsid w:val="00155179"/>
    <w:rsid w:val="002D6F2E"/>
    <w:rsid w:val="002E7798"/>
    <w:rsid w:val="003D7CE8"/>
    <w:rsid w:val="00404510"/>
    <w:rsid w:val="00440CA0"/>
    <w:rsid w:val="005349F6"/>
    <w:rsid w:val="00535386"/>
    <w:rsid w:val="00795338"/>
    <w:rsid w:val="008B2CD0"/>
    <w:rsid w:val="009179B9"/>
    <w:rsid w:val="009B3C15"/>
    <w:rsid w:val="009F4886"/>
    <w:rsid w:val="00AA2F76"/>
    <w:rsid w:val="00AE0AC6"/>
    <w:rsid w:val="00BA30CD"/>
    <w:rsid w:val="00CD2106"/>
    <w:rsid w:val="00CD2471"/>
    <w:rsid w:val="00DB1016"/>
    <w:rsid w:val="00DB786E"/>
    <w:rsid w:val="00DF64EC"/>
    <w:rsid w:val="00E5725A"/>
    <w:rsid w:val="08D56FE1"/>
    <w:rsid w:val="13B02E04"/>
    <w:rsid w:val="1C5514CF"/>
    <w:rsid w:val="1D29C7AF"/>
    <w:rsid w:val="261B8945"/>
    <w:rsid w:val="381109C7"/>
    <w:rsid w:val="3F08DE49"/>
    <w:rsid w:val="3FBA8B51"/>
    <w:rsid w:val="442ED88D"/>
    <w:rsid w:val="47739EC0"/>
    <w:rsid w:val="47F69C32"/>
    <w:rsid w:val="49EC655A"/>
    <w:rsid w:val="54F5D472"/>
    <w:rsid w:val="68E455FF"/>
    <w:rsid w:val="6AA2D2B8"/>
    <w:rsid w:val="718BC443"/>
    <w:rsid w:val="73CE5536"/>
    <w:rsid w:val="75F8D292"/>
    <w:rsid w:val="7A26351D"/>
    <w:rsid w:val="7F71A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48BE"/>
  <w15:docId w15:val="{CE60EE37-C76A-4788-84B0-D91EE8F4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4C0"/>
    <w:rPr>
      <w:lang w:eastAsia="zh-C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nhideWhenUsed/>
    <w:qFormat/>
    <w:rsid w:val="00CC2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961D5"/>
    <w:pPr>
      <w:spacing w:before="100" w:beforeAutospacing="1" w:after="100" w:afterAutospacing="1"/>
      <w:outlineLvl w:val="2"/>
    </w:pPr>
    <w:rPr>
      <w:b/>
      <w:bCs/>
      <w:sz w:val="27"/>
      <w:szCs w:val="27"/>
      <w:lang w:val="en-US" w:eastAsia="en-US"/>
    </w:rPr>
  </w:style>
  <w:style w:type="paragraph" w:styleId="4">
    <w:name w:val="heading 4"/>
    <w:basedOn w:val="a"/>
    <w:next w:val="a"/>
    <w:link w:val="40"/>
    <w:semiHidden/>
    <w:unhideWhenUsed/>
    <w:qFormat/>
    <w:rsid w:val="001243B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243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customStyle="1" w:styleId="CarCarCharCharCarCarCharCharCarCarCharCharCarCarCharCharCarCar">
    <w:name w:val="Car Car Char Char Car Car Char Char Car Car Char Char Car Car Char Char Car Car"/>
    <w:basedOn w:val="a"/>
    <w:rsid w:val="00085A5E"/>
    <w:pPr>
      <w:spacing w:after="160" w:line="240" w:lineRule="exact"/>
    </w:pPr>
    <w:rPr>
      <w:rFonts w:ascii="Tahoma" w:hAnsi="Tahoma"/>
      <w:sz w:val="20"/>
      <w:szCs w:val="20"/>
      <w:lang w:val="en-US" w:eastAsia="en-US"/>
    </w:rPr>
  </w:style>
  <w:style w:type="character" w:customStyle="1" w:styleId="notered1">
    <w:name w:val="notered1"/>
    <w:rsid w:val="003D682E"/>
    <w:rPr>
      <w:rFonts w:ascii="Verdana" w:hAnsi="Verdana" w:hint="default"/>
      <w:b w:val="0"/>
      <w:bCs w:val="0"/>
      <w:strike w:val="0"/>
      <w:dstrike w:val="0"/>
      <w:color w:val="9E3B65"/>
      <w:sz w:val="17"/>
      <w:szCs w:val="17"/>
      <w:u w:val="none"/>
      <w:effect w:val="none"/>
    </w:rPr>
  </w:style>
  <w:style w:type="character" w:customStyle="1" w:styleId="footer1">
    <w:name w:val="footer1"/>
    <w:rsid w:val="003D682E"/>
    <w:rPr>
      <w:rFonts w:ascii="Verdana" w:hAnsi="Verdana" w:hint="default"/>
      <w:sz w:val="17"/>
      <w:szCs w:val="17"/>
    </w:rPr>
  </w:style>
  <w:style w:type="character" w:styleId="a4">
    <w:name w:val="Hyperlink"/>
    <w:rsid w:val="00C87CF4"/>
    <w:rPr>
      <w:color w:val="0000FF"/>
      <w:u w:val="single"/>
    </w:rPr>
  </w:style>
  <w:style w:type="paragraph" w:styleId="a5">
    <w:name w:val="footer"/>
    <w:basedOn w:val="a"/>
    <w:link w:val="a6"/>
    <w:uiPriority w:val="99"/>
    <w:rsid w:val="009D40E4"/>
    <w:pPr>
      <w:tabs>
        <w:tab w:val="center" w:pos="4536"/>
        <w:tab w:val="right" w:pos="9072"/>
      </w:tabs>
    </w:pPr>
  </w:style>
  <w:style w:type="character" w:styleId="a7">
    <w:name w:val="page number"/>
    <w:basedOn w:val="a0"/>
    <w:rsid w:val="009D40E4"/>
  </w:style>
  <w:style w:type="paragraph" w:styleId="a8">
    <w:name w:val="Normal (Web)"/>
    <w:basedOn w:val="a"/>
    <w:uiPriority w:val="99"/>
    <w:rsid w:val="00D66D1C"/>
    <w:pPr>
      <w:spacing w:before="100" w:beforeAutospacing="1" w:after="100" w:afterAutospacing="1"/>
    </w:pPr>
    <w:rPr>
      <w:lang w:val="ca-ES" w:eastAsia="ca-ES"/>
    </w:rPr>
  </w:style>
  <w:style w:type="paragraph" w:customStyle="1" w:styleId="ceps002">
    <w:name w:val="ceps002"/>
    <w:basedOn w:val="a"/>
    <w:rsid w:val="002924FF"/>
    <w:pPr>
      <w:spacing w:before="100" w:beforeAutospacing="1" w:after="100" w:afterAutospacing="1"/>
    </w:pPr>
    <w:rPr>
      <w:lang w:val="ca-ES" w:eastAsia="ca-ES"/>
    </w:rPr>
  </w:style>
  <w:style w:type="paragraph" w:customStyle="1" w:styleId="ceps001">
    <w:name w:val="ceps001"/>
    <w:basedOn w:val="a"/>
    <w:rsid w:val="002924FF"/>
    <w:pPr>
      <w:spacing w:before="100" w:beforeAutospacing="1" w:after="100" w:afterAutospacing="1"/>
    </w:pPr>
    <w:rPr>
      <w:lang w:val="ca-ES" w:eastAsia="ca-ES"/>
    </w:rPr>
  </w:style>
  <w:style w:type="character" w:styleId="a9">
    <w:name w:val="footnote reference"/>
    <w:uiPriority w:val="99"/>
    <w:semiHidden/>
    <w:rsid w:val="00D476F8"/>
    <w:rPr>
      <w:vertAlign w:val="superscript"/>
    </w:rPr>
  </w:style>
  <w:style w:type="character" w:styleId="aa">
    <w:name w:val="annotation reference"/>
    <w:semiHidden/>
    <w:rsid w:val="00A7699F"/>
    <w:rPr>
      <w:sz w:val="16"/>
      <w:szCs w:val="16"/>
    </w:rPr>
  </w:style>
  <w:style w:type="paragraph" w:styleId="ab">
    <w:name w:val="annotation text"/>
    <w:basedOn w:val="a"/>
    <w:semiHidden/>
    <w:rsid w:val="00A7699F"/>
    <w:rPr>
      <w:sz w:val="20"/>
      <w:szCs w:val="20"/>
    </w:rPr>
  </w:style>
  <w:style w:type="paragraph" w:styleId="ac">
    <w:name w:val="annotation subject"/>
    <w:basedOn w:val="ab"/>
    <w:next w:val="ab"/>
    <w:semiHidden/>
    <w:rsid w:val="00A7699F"/>
    <w:rPr>
      <w:b/>
      <w:bCs/>
    </w:rPr>
  </w:style>
  <w:style w:type="paragraph" w:styleId="ad">
    <w:name w:val="Balloon Text"/>
    <w:basedOn w:val="a"/>
    <w:semiHidden/>
    <w:rsid w:val="00A7699F"/>
    <w:rPr>
      <w:rFonts w:ascii="Tahoma" w:hAnsi="Tahoma" w:cs="Tahoma"/>
      <w:sz w:val="16"/>
      <w:szCs w:val="16"/>
    </w:rPr>
  </w:style>
  <w:style w:type="paragraph" w:customStyle="1" w:styleId="CarCarCharCharCarCarCharCharCarCarCharCharCarCarCharCharCharChar">
    <w:name w:val="Car Car Char Char Car Car Char Char Car Car Char Char Car Car Char Char Char Char"/>
    <w:basedOn w:val="a"/>
    <w:rsid w:val="009532AD"/>
    <w:pPr>
      <w:spacing w:after="160" w:line="240" w:lineRule="exact"/>
    </w:pPr>
    <w:rPr>
      <w:rFonts w:ascii="Tahoma" w:hAnsi="Tahoma"/>
      <w:sz w:val="20"/>
      <w:szCs w:val="20"/>
      <w:lang w:val="en-US" w:eastAsia="en-US"/>
    </w:rPr>
  </w:style>
  <w:style w:type="paragraph" w:styleId="ae">
    <w:name w:val="Document Map"/>
    <w:basedOn w:val="a"/>
    <w:semiHidden/>
    <w:rsid w:val="00F808C9"/>
    <w:pPr>
      <w:shd w:val="clear" w:color="auto" w:fill="000080"/>
    </w:pPr>
    <w:rPr>
      <w:rFonts w:ascii="Tahoma" w:hAnsi="Tahoma" w:cs="Tahoma"/>
      <w:sz w:val="20"/>
      <w:szCs w:val="20"/>
    </w:rPr>
  </w:style>
  <w:style w:type="paragraph" w:customStyle="1" w:styleId="CarCarCharCharCarCarCharCharCarCarCharCharCarCarCharCharCharCharCarCarCharCharCarCarCharCharCarCar">
    <w:name w:val="Car Car Char Char Car Car Char Char Car Car Char Char Car Car Char Char Char Char Car Car Char Char Car Car Char Char Car Car"/>
    <w:basedOn w:val="a"/>
    <w:rsid w:val="00AF76DA"/>
    <w:pPr>
      <w:spacing w:after="160" w:line="240" w:lineRule="exact"/>
    </w:pPr>
    <w:rPr>
      <w:rFonts w:ascii="Tahoma" w:hAnsi="Tahoma"/>
      <w:sz w:val="20"/>
      <w:szCs w:val="20"/>
      <w:lang w:val="en-US" w:eastAsia="en-US"/>
    </w:rPr>
  </w:style>
  <w:style w:type="paragraph" w:styleId="af">
    <w:name w:val="Revision"/>
    <w:hidden/>
    <w:uiPriority w:val="99"/>
    <w:semiHidden/>
    <w:rsid w:val="007F6BE1"/>
    <w:rPr>
      <w:lang w:val="nl-NL" w:eastAsia="zh-CN"/>
    </w:rPr>
  </w:style>
  <w:style w:type="character" w:customStyle="1" w:styleId="titlemep1">
    <w:name w:val="titlemep1"/>
    <w:rsid w:val="00BE58FC"/>
    <w:rPr>
      <w:rFonts w:ascii="Verdana" w:hAnsi="Verdana" w:hint="default"/>
      <w:b/>
      <w:bCs/>
      <w:color w:val="48452D"/>
      <w:sz w:val="16"/>
      <w:szCs w:val="16"/>
    </w:rPr>
  </w:style>
  <w:style w:type="character" w:customStyle="1" w:styleId="titlemep">
    <w:name w:val="titlemep"/>
    <w:basedOn w:val="a0"/>
    <w:rsid w:val="00BE58FC"/>
  </w:style>
  <w:style w:type="paragraph" w:styleId="af0">
    <w:name w:val="header"/>
    <w:basedOn w:val="a"/>
    <w:rsid w:val="00D56E09"/>
    <w:pPr>
      <w:tabs>
        <w:tab w:val="center" w:pos="4536"/>
        <w:tab w:val="right" w:pos="9072"/>
      </w:tabs>
    </w:pPr>
  </w:style>
  <w:style w:type="paragraph" w:customStyle="1" w:styleId="CarCarCharCharCarCarCharCharCarCarCharCharCarCarCharCharCarCarCharCharCharCharCharCharCharCharCarCarCharCharCharCharCharChar">
    <w:name w:val="Car Car Char Char Car Car Char Char Car Car Char Char Car Car Char Char Car Car Char Char Char Char Char Char Char Char Car Car Char Char Char Char Char Char"/>
    <w:basedOn w:val="a"/>
    <w:rsid w:val="00B43E94"/>
    <w:pPr>
      <w:spacing w:after="160" w:line="240" w:lineRule="exact"/>
    </w:pPr>
    <w:rPr>
      <w:rFonts w:ascii="Arial" w:hAnsi="Arial" w:cs="Arial"/>
      <w:sz w:val="20"/>
      <w:szCs w:val="20"/>
      <w:lang w:val="en-US" w:eastAsia="en-US"/>
    </w:rPr>
  </w:style>
  <w:style w:type="character" w:styleId="HTML">
    <w:name w:val="HTML Typewriter"/>
    <w:rsid w:val="00B43E94"/>
    <w:rPr>
      <w:rFonts w:ascii="Courier New" w:eastAsia="Courier New" w:hAnsi="Courier New" w:cs="Courier New"/>
      <w:sz w:val="20"/>
      <w:szCs w:val="20"/>
    </w:rPr>
  </w:style>
  <w:style w:type="paragraph" w:customStyle="1" w:styleId="CarCar1CharCharCarCarCharChar">
    <w:name w:val="Car Car1 Char Char Car Car Char Char"/>
    <w:basedOn w:val="a"/>
    <w:rsid w:val="00C9562E"/>
    <w:pPr>
      <w:spacing w:after="160" w:line="240" w:lineRule="exact"/>
    </w:pPr>
    <w:rPr>
      <w:rFonts w:ascii="Arial" w:hAnsi="Arial" w:cs="Arial"/>
      <w:sz w:val="20"/>
      <w:szCs w:val="20"/>
      <w:lang w:val="en-US" w:eastAsia="en-US"/>
    </w:rPr>
  </w:style>
  <w:style w:type="paragraph" w:customStyle="1" w:styleId="CharCharCharChar">
    <w:name w:val="Char Char Char Char"/>
    <w:basedOn w:val="a"/>
    <w:rsid w:val="008854D8"/>
    <w:pPr>
      <w:spacing w:after="160" w:line="240" w:lineRule="exact"/>
    </w:pPr>
    <w:rPr>
      <w:rFonts w:ascii="Arial" w:hAnsi="Arial" w:cs="Arial"/>
      <w:sz w:val="20"/>
      <w:szCs w:val="20"/>
      <w:lang w:val="en-US" w:eastAsia="en-US"/>
    </w:rPr>
  </w:style>
  <w:style w:type="paragraph" w:customStyle="1" w:styleId="CarCar1CharCharCarCarCharCharCarCar">
    <w:name w:val="Car Car1 Char Char Car Car Char Char Car Car"/>
    <w:basedOn w:val="a"/>
    <w:rsid w:val="001C4BB4"/>
    <w:pPr>
      <w:spacing w:after="160" w:line="240" w:lineRule="exact"/>
    </w:pPr>
    <w:rPr>
      <w:rFonts w:ascii="Arial" w:hAnsi="Arial" w:cs="Arial"/>
      <w:sz w:val="20"/>
      <w:szCs w:val="20"/>
      <w:lang w:val="en-US" w:eastAsia="en-US"/>
    </w:rPr>
  </w:style>
  <w:style w:type="paragraph" w:customStyle="1" w:styleId="CarCarCharCharCarCarCharCharCarCarCharCharCarCarCharCharCarCarCharCharCharCharCharCharCharCharCarCarCharCharCharCharCharCharCarCarCharCharCharCharCarCarCharChar">
    <w:name w:val="Car Car Char Char Car Car Char Char Car Car Char Char Car Car Char Char Car Car Char Char Char Char Char Char Char Char Car Car Char Char Char Char Char Char Знак Знак Car Car Char Char Char Char Car Car Char Char"/>
    <w:basedOn w:val="a"/>
    <w:rsid w:val="00AD68B2"/>
    <w:pPr>
      <w:spacing w:after="160" w:line="240" w:lineRule="exact"/>
    </w:pPr>
    <w:rPr>
      <w:rFonts w:ascii="Tahoma" w:hAnsi="Tahoma"/>
      <w:sz w:val="20"/>
      <w:szCs w:val="20"/>
      <w:lang w:val="en-US" w:eastAsia="en-US"/>
    </w:rPr>
  </w:style>
  <w:style w:type="character" w:customStyle="1" w:styleId="gd">
    <w:name w:val="gd"/>
    <w:basedOn w:val="a0"/>
    <w:rsid w:val="00420F89"/>
  </w:style>
  <w:style w:type="paragraph" w:styleId="af1">
    <w:name w:val="List Paragraph"/>
    <w:basedOn w:val="a"/>
    <w:qFormat/>
    <w:rsid w:val="0030741B"/>
    <w:pPr>
      <w:spacing w:after="200" w:line="276" w:lineRule="auto"/>
      <w:ind w:left="720"/>
      <w:contextualSpacing/>
    </w:pPr>
    <w:rPr>
      <w:rFonts w:ascii="Calibri" w:eastAsia="MS Mincho" w:hAnsi="Calibri"/>
      <w:sz w:val="22"/>
      <w:szCs w:val="22"/>
      <w:lang w:eastAsia="ja-JP"/>
    </w:rPr>
  </w:style>
  <w:style w:type="paragraph" w:customStyle="1" w:styleId="Default">
    <w:name w:val="Default"/>
    <w:rsid w:val="00972CC5"/>
    <w:pPr>
      <w:autoSpaceDE w:val="0"/>
      <w:autoSpaceDN w:val="0"/>
      <w:adjustRightInd w:val="0"/>
    </w:pPr>
    <w:rPr>
      <w:rFonts w:ascii="Trebuchet MS" w:hAnsi="Trebuchet MS" w:cs="Trebuchet MS"/>
      <w:color w:val="000000"/>
      <w:lang w:val="en-US"/>
    </w:rPr>
  </w:style>
  <w:style w:type="character" w:customStyle="1" w:styleId="st">
    <w:name w:val="st"/>
    <w:basedOn w:val="a0"/>
    <w:rsid w:val="00B55B65"/>
  </w:style>
  <w:style w:type="paragraph" w:customStyle="1" w:styleId="Geenafstand1">
    <w:name w:val="Geen afstand1"/>
    <w:uiPriority w:val="1"/>
    <w:qFormat/>
    <w:rsid w:val="005F5C41"/>
    <w:rPr>
      <w:lang w:val="nl-NL" w:eastAsia="zh-CN"/>
    </w:rPr>
  </w:style>
  <w:style w:type="character" w:customStyle="1" w:styleId="gi">
    <w:name w:val="gi"/>
    <w:basedOn w:val="a0"/>
    <w:rsid w:val="008C1675"/>
  </w:style>
  <w:style w:type="character" w:styleId="af2">
    <w:name w:val="Strong"/>
    <w:uiPriority w:val="22"/>
    <w:qFormat/>
    <w:rsid w:val="00920876"/>
    <w:rPr>
      <w:b/>
      <w:bCs/>
    </w:rPr>
  </w:style>
  <w:style w:type="paragraph" w:customStyle="1" w:styleId="Sinespaciado">
    <w:name w:val="Sin espaciado"/>
    <w:rsid w:val="002342CC"/>
    <w:pPr>
      <w:suppressAutoHyphens/>
      <w:autoSpaceDN w:val="0"/>
      <w:textAlignment w:val="baseline"/>
    </w:pPr>
    <w:rPr>
      <w:rFonts w:ascii="Calibri" w:eastAsia="Lucida Sans Unicode" w:hAnsi="Calibri" w:cs="Tahoma"/>
      <w:kern w:val="3"/>
      <w:sz w:val="22"/>
      <w:szCs w:val="22"/>
    </w:rPr>
  </w:style>
  <w:style w:type="character" w:customStyle="1" w:styleId="Standaardalinea-lettertype1">
    <w:name w:val="Standaardalinea-lettertype1"/>
    <w:rsid w:val="002342CC"/>
  </w:style>
  <w:style w:type="character" w:customStyle="1" w:styleId="iceouttxt">
    <w:name w:val="iceouttxt"/>
    <w:basedOn w:val="a0"/>
    <w:rsid w:val="000F1953"/>
  </w:style>
  <w:style w:type="paragraph" w:customStyle="1" w:styleId="Body">
    <w:name w:val="Body"/>
    <w:rsid w:val="00AF290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nl-NL"/>
    </w:rPr>
  </w:style>
  <w:style w:type="paragraph" w:styleId="af3">
    <w:name w:val="footnote text"/>
    <w:basedOn w:val="a"/>
    <w:link w:val="af4"/>
    <w:uiPriority w:val="99"/>
    <w:unhideWhenUsed/>
    <w:rsid w:val="00431698"/>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rsid w:val="00431698"/>
    <w:rPr>
      <w:rFonts w:asciiTheme="minorHAnsi" w:eastAsiaTheme="minorHAnsi" w:hAnsiTheme="minorHAnsi" w:cstheme="minorBidi"/>
      <w:lang w:eastAsia="en-US"/>
    </w:rPr>
  </w:style>
  <w:style w:type="paragraph" w:styleId="af5">
    <w:name w:val="No Spacing"/>
    <w:uiPriority w:val="1"/>
    <w:qFormat/>
    <w:rsid w:val="00844377"/>
    <w:rPr>
      <w:rFonts w:asciiTheme="minorHAnsi" w:eastAsiaTheme="minorHAnsi" w:hAnsiTheme="minorHAnsi" w:cstheme="minorBidi"/>
      <w:sz w:val="22"/>
      <w:szCs w:val="22"/>
    </w:rPr>
  </w:style>
  <w:style w:type="character" w:customStyle="1" w:styleId="20">
    <w:name w:val="Заголовок 2 Знак"/>
    <w:basedOn w:val="a0"/>
    <w:link w:val="2"/>
    <w:rsid w:val="00CC23FE"/>
    <w:rPr>
      <w:rFonts w:asciiTheme="majorHAnsi" w:eastAsiaTheme="majorEastAsia" w:hAnsiTheme="majorHAnsi" w:cstheme="majorBidi"/>
      <w:b/>
      <w:bCs/>
      <w:color w:val="4F81BD" w:themeColor="accent1"/>
      <w:sz w:val="26"/>
      <w:szCs w:val="26"/>
      <w:lang w:val="nl-NL" w:eastAsia="zh-CN"/>
    </w:rPr>
  </w:style>
  <w:style w:type="paragraph" w:customStyle="1" w:styleId="PUBLICATIONTITLE">
    <w:name w:val="PUBLICATION_TITLE"/>
    <w:basedOn w:val="a"/>
    <w:autoRedefine/>
    <w:qFormat/>
    <w:rsid w:val="00AA3390"/>
    <w:pPr>
      <w:keepLines/>
      <w:tabs>
        <w:tab w:val="left" w:pos="400"/>
        <w:tab w:val="left" w:pos="760"/>
      </w:tabs>
      <w:suppressAutoHyphens/>
      <w:autoSpaceDE w:val="0"/>
      <w:autoSpaceDN w:val="0"/>
      <w:adjustRightInd w:val="0"/>
      <w:spacing w:after="60" w:line="276" w:lineRule="auto"/>
      <w:jc w:val="center"/>
      <w:textAlignment w:val="center"/>
    </w:pPr>
    <w:rPr>
      <w:rFonts w:ascii="Garamond" w:hAnsi="Garamond" w:cs="Arial"/>
      <w:b/>
      <w:bCs/>
      <w:color w:val="000000"/>
      <w:sz w:val="32"/>
      <w:szCs w:val="32"/>
      <w:lang w:val="en-US" w:eastAsia="en-GB"/>
    </w:rPr>
  </w:style>
  <w:style w:type="paragraph" w:customStyle="1" w:styleId="Subsection">
    <w:name w:val="Subsection"/>
    <w:basedOn w:val="a"/>
    <w:link w:val="SubsectionChar"/>
    <w:qFormat/>
    <w:rsid w:val="008072B1"/>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6"/>
      <w:szCs w:val="28"/>
      <w:lang w:val="en-US" w:eastAsia="en-US"/>
    </w:rPr>
  </w:style>
  <w:style w:type="character" w:customStyle="1" w:styleId="SubsectionChar">
    <w:name w:val="Subsection Char"/>
    <w:basedOn w:val="a0"/>
    <w:link w:val="Subsection"/>
    <w:rsid w:val="008072B1"/>
    <w:rPr>
      <w:rFonts w:ascii="TrebuchetMS-Bold" w:eastAsia="MS Mincho" w:hAnsi="TrebuchetMS-Bold" w:cs="TrebuchetMS-Bold"/>
      <w:b/>
      <w:bCs/>
      <w:color w:val="005C8E"/>
      <w:spacing w:val="-3"/>
      <w:sz w:val="26"/>
      <w:szCs w:val="28"/>
      <w:lang w:val="en-US" w:eastAsia="en-US"/>
    </w:rPr>
  </w:style>
  <w:style w:type="table" w:styleId="af6">
    <w:name w:val="Table Grid"/>
    <w:basedOn w:val="a1"/>
    <w:uiPriority w:val="59"/>
    <w:rsid w:val="008072B1"/>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F914FC"/>
    <w:rPr>
      <w:i/>
      <w:iCs/>
    </w:rPr>
  </w:style>
  <w:style w:type="character" w:customStyle="1" w:styleId="a6">
    <w:name w:val="Нижний колонтитул Знак"/>
    <w:basedOn w:val="a0"/>
    <w:link w:val="a5"/>
    <w:uiPriority w:val="99"/>
    <w:rsid w:val="00034F19"/>
    <w:rPr>
      <w:sz w:val="24"/>
      <w:szCs w:val="24"/>
      <w:lang w:val="nl-NL" w:eastAsia="zh-CN"/>
    </w:rPr>
  </w:style>
  <w:style w:type="paragraph" w:customStyle="1" w:styleId="2NDPAGEHEAD">
    <w:name w:val="2ND PAGEHEAD"/>
    <w:autoRedefine/>
    <w:uiPriority w:val="99"/>
    <w:qFormat/>
    <w:rsid w:val="000F7CC9"/>
    <w:pPr>
      <w:keepLines/>
      <w:pBdr>
        <w:bottom w:val="single" w:sz="4" w:space="1" w:color="auto"/>
      </w:pBdr>
      <w:tabs>
        <w:tab w:val="right" w:pos="4320"/>
        <w:tab w:val="right" w:pos="11080"/>
      </w:tabs>
      <w:suppressAutoHyphens/>
      <w:autoSpaceDE w:val="0"/>
      <w:autoSpaceDN w:val="0"/>
      <w:adjustRightInd w:val="0"/>
      <w:spacing w:line="170" w:lineRule="atLeast"/>
      <w:jc w:val="right"/>
      <w:textAlignment w:val="center"/>
    </w:pPr>
    <w:rPr>
      <w:rFonts w:ascii="Arial" w:eastAsia="MS Mincho" w:hAnsi="Arial" w:cs="Arial"/>
      <w:b/>
      <w:bCs/>
      <w:caps/>
      <w:color w:val="95B3D7"/>
      <w:spacing w:val="10"/>
      <w:sz w:val="16"/>
      <w:szCs w:val="16"/>
    </w:rPr>
  </w:style>
  <w:style w:type="character" w:customStyle="1" w:styleId="30">
    <w:name w:val="Заголовок 3 Знак"/>
    <w:basedOn w:val="a0"/>
    <w:link w:val="3"/>
    <w:uiPriority w:val="9"/>
    <w:rsid w:val="00DE32D8"/>
    <w:rPr>
      <w:rFonts w:eastAsia="Times New Roman"/>
      <w:b/>
      <w:bCs/>
      <w:sz w:val="27"/>
      <w:szCs w:val="27"/>
      <w:lang w:val="en-US" w:eastAsia="en-US"/>
    </w:rPr>
  </w:style>
  <w:style w:type="character" w:customStyle="1" w:styleId="40">
    <w:name w:val="Заголовок 4 Знак"/>
    <w:basedOn w:val="a0"/>
    <w:link w:val="4"/>
    <w:semiHidden/>
    <w:rsid w:val="001243B6"/>
    <w:rPr>
      <w:rFonts w:asciiTheme="majorHAnsi" w:eastAsiaTheme="majorEastAsia" w:hAnsiTheme="majorHAnsi" w:cstheme="majorBidi"/>
      <w:b/>
      <w:bCs/>
      <w:i/>
      <w:iCs/>
      <w:color w:val="4F81BD" w:themeColor="accent1"/>
      <w:sz w:val="24"/>
      <w:szCs w:val="24"/>
      <w:lang w:val="nl-NL" w:eastAsia="zh-CN"/>
    </w:rPr>
  </w:style>
  <w:style w:type="character" w:customStyle="1" w:styleId="50">
    <w:name w:val="Заголовок 5 Знак"/>
    <w:basedOn w:val="a0"/>
    <w:link w:val="5"/>
    <w:rsid w:val="001243B6"/>
    <w:rPr>
      <w:rFonts w:asciiTheme="majorHAnsi" w:eastAsiaTheme="majorEastAsia" w:hAnsiTheme="majorHAnsi" w:cstheme="majorBidi"/>
      <w:color w:val="243F60" w:themeColor="accent1" w:themeShade="7F"/>
      <w:sz w:val="24"/>
      <w:szCs w:val="24"/>
      <w:lang w:val="nl-NL" w:eastAsia="zh-CN"/>
    </w:rPr>
  </w:style>
  <w:style w:type="paragraph" w:styleId="af8">
    <w:name w:val="Date"/>
    <w:basedOn w:val="a"/>
    <w:next w:val="a"/>
    <w:link w:val="af9"/>
    <w:uiPriority w:val="99"/>
    <w:semiHidden/>
    <w:unhideWhenUsed/>
    <w:rsid w:val="000F551F"/>
    <w:pPr>
      <w:ind w:left="5103" w:right="-567"/>
    </w:pPr>
    <w:rPr>
      <w:szCs w:val="20"/>
      <w:lang w:eastAsia="en-US"/>
    </w:rPr>
  </w:style>
  <w:style w:type="character" w:customStyle="1" w:styleId="af9">
    <w:name w:val="Дата Знак"/>
    <w:basedOn w:val="a0"/>
    <w:link w:val="af8"/>
    <w:uiPriority w:val="99"/>
    <w:semiHidden/>
    <w:rsid w:val="000F551F"/>
    <w:rPr>
      <w:rFonts w:eastAsia="Times New Roman"/>
      <w:sz w:val="24"/>
      <w:lang w:eastAsia="en-US"/>
    </w:rPr>
  </w:style>
  <w:style w:type="paragraph" w:customStyle="1" w:styleId="xxxmsolistparagraph">
    <w:name w:val="x_x_xmsolistparagraph"/>
    <w:basedOn w:val="a"/>
    <w:rsid w:val="001E5C20"/>
    <w:pPr>
      <w:spacing w:before="100" w:beforeAutospacing="1" w:after="100" w:afterAutospacing="1"/>
    </w:pPr>
    <w:rPr>
      <w:lang w:val="el-GR" w:eastAsia="el-GR"/>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a1"/>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346">
      <w:bodyDiv w:val="1"/>
      <w:marLeft w:val="0"/>
      <w:marRight w:val="0"/>
      <w:marTop w:val="0"/>
      <w:marBottom w:val="0"/>
      <w:divBdr>
        <w:top w:val="none" w:sz="0" w:space="0" w:color="auto"/>
        <w:left w:val="none" w:sz="0" w:space="0" w:color="auto"/>
        <w:bottom w:val="none" w:sz="0" w:space="0" w:color="auto"/>
        <w:right w:val="none" w:sz="0" w:space="0" w:color="auto"/>
      </w:divBdr>
    </w:div>
    <w:div w:id="1540051746">
      <w:bodyDiv w:val="1"/>
      <w:marLeft w:val="0"/>
      <w:marRight w:val="0"/>
      <w:marTop w:val="0"/>
      <w:marBottom w:val="0"/>
      <w:divBdr>
        <w:top w:val="none" w:sz="0" w:space="0" w:color="auto"/>
        <w:left w:val="none" w:sz="0" w:space="0" w:color="auto"/>
        <w:bottom w:val="none" w:sz="0" w:space="0" w:color="auto"/>
        <w:right w:val="none" w:sz="0" w:space="0" w:color="auto"/>
      </w:divBdr>
      <w:divsChild>
        <w:div w:id="505638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2pgVvwuKfh9IuNiC1bSxc5pj5A==">AMUW2mWD6swPNw2LpIvn1VP7wj6MfR6/2Sf9RUSzoplQ5ga2yaECRrSTFKJGn7jsfVRVDY+51UettOy+Y1vp8oBRKBwv+Lw8/PW4iq/YluKj/oHzrxLRdCqSQCM8Yt0qwBdb2Irb4a2K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FF84DE-D323-324F-9DE7-65FA2529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Boonstra</dc:creator>
  <cp:lastModifiedBy>Anna Sukhachyova (asukhachyova@INTERNEWS.ORG)</cp:lastModifiedBy>
  <cp:revision>2</cp:revision>
  <dcterms:created xsi:type="dcterms:W3CDTF">2020-12-08T05:31:00Z</dcterms:created>
  <dcterms:modified xsi:type="dcterms:W3CDTF">2020-12-08T05:31:00Z</dcterms:modified>
</cp:coreProperties>
</file>